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9254D" w14:textId="77777777" w:rsidR="00B9373D" w:rsidRPr="00B47964" w:rsidRDefault="00B9373D">
      <w:pPr>
        <w:pStyle w:val="NoList1"/>
        <w:ind w:left="839"/>
        <w:rPr>
          <w:b/>
          <w:bCs/>
        </w:rPr>
      </w:pPr>
    </w:p>
    <w:p w14:paraId="3A88F961" w14:textId="77777777" w:rsidR="00D320AF" w:rsidRPr="00B47964" w:rsidRDefault="00D320AF" w:rsidP="00D320AF">
      <w:pPr>
        <w:pStyle w:val="CharChar5"/>
        <w:keepNext/>
        <w:ind w:right="-720"/>
        <w:rPr>
          <w:rFonts w:ascii="Times New Roman" w:hAnsi="Times New Roman" w:cs="Times New Roman"/>
        </w:rPr>
      </w:pPr>
      <w:r w:rsidRPr="00B47964">
        <w:rPr>
          <w:rFonts w:ascii="Times New Roman" w:hAnsi="Times New Roman" w:cs="Times New Roman"/>
          <w:sz w:val="26"/>
        </w:rPr>
        <w:t xml:space="preserve">               PHÒNG GD&amp;ĐT GÒ VẤP</w:t>
      </w:r>
      <w:r w:rsidRPr="00B47964">
        <w:rPr>
          <w:rFonts w:ascii="Times New Roman" w:hAnsi="Times New Roman" w:cs="Times New Roman"/>
          <w:b/>
        </w:rPr>
        <w:t xml:space="preserve">                                 CỘNG HÒA XÃ HỘI CHỦ NGHĨA VIỆT NAM</w:t>
      </w:r>
    </w:p>
    <w:p w14:paraId="33D3C233" w14:textId="77777777" w:rsidR="00D320AF" w:rsidRPr="00B47964" w:rsidRDefault="00D320AF" w:rsidP="00D320AF">
      <w:pPr>
        <w:pStyle w:val="CharChar5"/>
        <w:ind w:left="-360"/>
        <w:rPr>
          <w:rFonts w:ascii="Times New Roman" w:hAnsi="Times New Roman" w:cs="Times New Roman"/>
          <w:b/>
          <w:sz w:val="26"/>
        </w:rPr>
      </w:pPr>
      <w:r w:rsidRPr="00B47964">
        <w:rPr>
          <w:rFonts w:ascii="Times New Roman" w:hAnsi="Times New Roman" w:cs="Times New Roman"/>
          <w:b/>
          <w:sz w:val="26"/>
        </w:rPr>
        <w:tab/>
        <w:t xml:space="preserve">        TRƯỜNG THCS NGUYỄN TRÃI</w:t>
      </w:r>
      <w:r w:rsidRPr="00B47964">
        <w:rPr>
          <w:rFonts w:ascii="Times New Roman" w:hAnsi="Times New Roman" w:cs="Times New Roman"/>
          <w:b/>
          <w:sz w:val="26"/>
        </w:rPr>
        <w:tab/>
      </w:r>
      <w:r w:rsidRPr="00B47964">
        <w:rPr>
          <w:rFonts w:ascii="Times New Roman" w:hAnsi="Times New Roman" w:cs="Times New Roman"/>
          <w:b/>
          <w:sz w:val="26"/>
        </w:rPr>
        <w:tab/>
        <w:t xml:space="preserve">                </w:t>
      </w:r>
      <w:proofErr w:type="spellStart"/>
      <w:r w:rsidRPr="00B47964">
        <w:rPr>
          <w:rFonts w:ascii="Times New Roman" w:hAnsi="Times New Roman" w:cs="Times New Roman"/>
          <w:b/>
          <w:sz w:val="26"/>
        </w:rPr>
        <w:t>Độc</w:t>
      </w:r>
      <w:proofErr w:type="spellEnd"/>
      <w:r w:rsidRPr="00B47964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B47964">
        <w:rPr>
          <w:rFonts w:ascii="Times New Roman" w:hAnsi="Times New Roman" w:cs="Times New Roman"/>
          <w:b/>
          <w:sz w:val="26"/>
        </w:rPr>
        <w:t>lập</w:t>
      </w:r>
      <w:proofErr w:type="spellEnd"/>
      <w:r w:rsidRPr="00B47964">
        <w:rPr>
          <w:rFonts w:ascii="Times New Roman" w:hAnsi="Times New Roman" w:cs="Times New Roman"/>
          <w:b/>
          <w:sz w:val="26"/>
        </w:rPr>
        <w:t xml:space="preserve"> - </w:t>
      </w:r>
      <w:proofErr w:type="spellStart"/>
      <w:r w:rsidRPr="00B47964">
        <w:rPr>
          <w:rFonts w:ascii="Times New Roman" w:hAnsi="Times New Roman" w:cs="Times New Roman"/>
          <w:b/>
          <w:sz w:val="26"/>
        </w:rPr>
        <w:t>Tự</w:t>
      </w:r>
      <w:proofErr w:type="spellEnd"/>
      <w:r w:rsidRPr="00B47964">
        <w:rPr>
          <w:rFonts w:ascii="Times New Roman" w:hAnsi="Times New Roman" w:cs="Times New Roman"/>
          <w:b/>
          <w:sz w:val="26"/>
        </w:rPr>
        <w:t xml:space="preserve"> do - </w:t>
      </w:r>
      <w:proofErr w:type="spellStart"/>
      <w:r w:rsidRPr="00B47964">
        <w:rPr>
          <w:rFonts w:ascii="Times New Roman" w:hAnsi="Times New Roman" w:cs="Times New Roman"/>
          <w:b/>
          <w:sz w:val="26"/>
        </w:rPr>
        <w:t>Hạnh</w:t>
      </w:r>
      <w:proofErr w:type="spellEnd"/>
      <w:r w:rsidRPr="00B47964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B47964">
        <w:rPr>
          <w:rFonts w:ascii="Times New Roman" w:hAnsi="Times New Roman" w:cs="Times New Roman"/>
          <w:b/>
          <w:sz w:val="26"/>
        </w:rPr>
        <w:t>phúc</w:t>
      </w:r>
      <w:proofErr w:type="spellEnd"/>
    </w:p>
    <w:p w14:paraId="5DCDEEB3" w14:textId="426F4FB0" w:rsidR="00D320AF" w:rsidRPr="00B47964" w:rsidRDefault="008334C5" w:rsidP="00D320AF">
      <w:pPr>
        <w:pStyle w:val="CharChar5"/>
        <w:keepNext/>
        <w:ind w:right="-720"/>
        <w:rPr>
          <w:rFonts w:ascii="Times New Roman" w:hAnsi="Times New Roman" w:cs="Times New Roman"/>
          <w:b/>
          <w:sz w:val="26"/>
        </w:rPr>
      </w:pPr>
      <w:r w:rsidRPr="00B479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883961E" wp14:editId="3CF948EC">
                <wp:simplePos x="0" y="0"/>
                <wp:positionH relativeFrom="column">
                  <wp:posOffset>4288790</wp:posOffset>
                </wp:positionH>
                <wp:positionV relativeFrom="paragraph">
                  <wp:posOffset>33654</wp:posOffset>
                </wp:positionV>
                <wp:extent cx="2000885" cy="0"/>
                <wp:effectExtent l="0" t="0" r="31115" b="254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" o:spid="_x0000_s1026" style="position:absolute;z-index:251658240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337.7pt,2.65pt" to="495.25pt,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"/>
            </w:pict>
          </mc:Fallback>
        </mc:AlternateContent>
      </w:r>
      <w:r w:rsidRPr="00B479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B22CF78" wp14:editId="6B9C43AD">
                <wp:simplePos x="0" y="0"/>
                <wp:positionH relativeFrom="column">
                  <wp:posOffset>866775</wp:posOffset>
                </wp:positionH>
                <wp:positionV relativeFrom="paragraph">
                  <wp:posOffset>36829</wp:posOffset>
                </wp:positionV>
                <wp:extent cx="1194435" cy="0"/>
                <wp:effectExtent l="0" t="0" r="24765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4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2" o:spid="_x0000_s1026" style="position:absolute;z-index:25165721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68.25pt,2.9pt" to="162.3pt,2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"/>
            </w:pict>
          </mc:Fallback>
        </mc:AlternateContent>
      </w:r>
      <w:r w:rsidR="00D320AF" w:rsidRPr="00B47964">
        <w:rPr>
          <w:rFonts w:ascii="Times New Roman" w:hAnsi="Times New Roman" w:cs="Times New Roman"/>
          <w:b/>
          <w:sz w:val="26"/>
        </w:rPr>
        <w:tab/>
      </w:r>
    </w:p>
    <w:p w14:paraId="404B3081" w14:textId="6D4DDDE8" w:rsidR="006470AE" w:rsidRPr="00B47964" w:rsidRDefault="00337E7A" w:rsidP="006470AE">
      <w:pPr>
        <w:pStyle w:val="NoList1"/>
        <w:ind w:left="284"/>
        <w:jc w:val="center"/>
        <w:rPr>
          <w:b/>
          <w:bCs/>
          <w:sz w:val="28"/>
        </w:rPr>
      </w:pPr>
      <w:r w:rsidRPr="00B47964">
        <w:rPr>
          <w:b/>
          <w:bCs/>
          <w:sz w:val="28"/>
        </w:rPr>
        <w:t xml:space="preserve">LỊCH CÔNG TÁC TUẦN </w:t>
      </w:r>
      <w:r w:rsidR="004504F8" w:rsidRPr="00B47964">
        <w:rPr>
          <w:b/>
          <w:bCs/>
          <w:sz w:val="28"/>
        </w:rPr>
        <w:t>2</w:t>
      </w:r>
      <w:r w:rsidR="00F611BC">
        <w:rPr>
          <w:b/>
          <w:bCs/>
          <w:sz w:val="28"/>
        </w:rPr>
        <w:t>2</w:t>
      </w:r>
    </w:p>
    <w:p w14:paraId="1F9098C9" w14:textId="29C140EC" w:rsidR="006470AE" w:rsidRPr="00B47964" w:rsidRDefault="006470AE" w:rsidP="006470AE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B47964">
        <w:rPr>
          <w:b/>
          <w:bCs/>
          <w:sz w:val="24"/>
          <w:szCs w:val="24"/>
        </w:rPr>
        <w:t>(</w:t>
      </w:r>
      <w:r w:rsidR="00D30E5E" w:rsidRPr="00B47964">
        <w:rPr>
          <w:b/>
          <w:bCs/>
          <w:sz w:val="24"/>
          <w:szCs w:val="24"/>
        </w:rPr>
        <w:t xml:space="preserve">Từ ngày </w:t>
      </w:r>
      <w:r w:rsidR="00F611BC">
        <w:rPr>
          <w:b/>
          <w:bCs/>
          <w:sz w:val="24"/>
          <w:szCs w:val="24"/>
        </w:rPr>
        <w:t>16</w:t>
      </w:r>
      <w:r w:rsidR="004504F8" w:rsidRPr="00B47964">
        <w:rPr>
          <w:b/>
          <w:bCs/>
          <w:sz w:val="24"/>
          <w:szCs w:val="24"/>
        </w:rPr>
        <w:t>/01/2017</w:t>
      </w:r>
      <w:r w:rsidR="00C60E85" w:rsidRPr="00B47964">
        <w:rPr>
          <w:b/>
          <w:bCs/>
          <w:sz w:val="24"/>
          <w:szCs w:val="24"/>
        </w:rPr>
        <w:t xml:space="preserve"> đến ngày </w:t>
      </w:r>
      <w:r w:rsidR="00F611BC">
        <w:rPr>
          <w:b/>
          <w:bCs/>
          <w:sz w:val="24"/>
          <w:szCs w:val="24"/>
        </w:rPr>
        <w:t>22</w:t>
      </w:r>
      <w:bookmarkStart w:id="0" w:name="_GoBack"/>
      <w:bookmarkEnd w:id="0"/>
      <w:r w:rsidR="004504F8" w:rsidRPr="00B47964">
        <w:rPr>
          <w:b/>
          <w:bCs/>
          <w:sz w:val="24"/>
          <w:szCs w:val="24"/>
        </w:rPr>
        <w:t>/01/2017</w:t>
      </w:r>
      <w:r w:rsidRPr="00B47964">
        <w:rPr>
          <w:b/>
          <w:bCs/>
          <w:sz w:val="24"/>
          <w:szCs w:val="24"/>
        </w:rPr>
        <w:t>)</w:t>
      </w:r>
    </w:p>
    <w:p w14:paraId="09421B48" w14:textId="77777777" w:rsidR="00140BC4" w:rsidRPr="00B47964" w:rsidRDefault="00140BC4" w:rsidP="00D320AF">
      <w:pPr>
        <w:pStyle w:val="NoList1"/>
        <w:ind w:left="284"/>
        <w:jc w:val="center"/>
        <w:rPr>
          <w:b/>
          <w:bCs/>
        </w:rPr>
      </w:pPr>
    </w:p>
    <w:tbl>
      <w:tblPr>
        <w:tblW w:w="10865" w:type="dxa"/>
        <w:tblInd w:w="400" w:type="dxa"/>
        <w:tblLayout w:type="fixed"/>
        <w:tblLook w:val="0000" w:firstRow="0" w:lastRow="0" w:firstColumn="0" w:lastColumn="0" w:noHBand="0" w:noVBand="0"/>
      </w:tblPr>
      <w:tblGrid>
        <w:gridCol w:w="1260"/>
        <w:gridCol w:w="5678"/>
        <w:gridCol w:w="1486"/>
        <w:gridCol w:w="2429"/>
        <w:gridCol w:w="12"/>
      </w:tblGrid>
      <w:tr w:rsidR="00691474" w:rsidRPr="00B47964" w14:paraId="2A017BA0" w14:textId="77777777" w:rsidTr="009008A4">
        <w:trPr>
          <w:trHeight w:val="471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5ED7" w14:textId="77777777" w:rsidR="00D320AF" w:rsidRPr="00B47964" w:rsidRDefault="00D320AF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47964">
              <w:rPr>
                <w:rFonts w:ascii="Times New Roman" w:hAnsi="Times New Roman" w:cs="Times New Roman"/>
                <w:b/>
                <w:sz w:val="20"/>
              </w:rPr>
              <w:t>Thứ</w:t>
            </w:r>
            <w:proofErr w:type="spellEnd"/>
            <w:r w:rsidRPr="00B47964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B47964">
              <w:rPr>
                <w:rFonts w:ascii="Times New Roman" w:hAnsi="Times New Roman" w:cs="Times New Roman"/>
                <w:b/>
                <w:sz w:val="20"/>
              </w:rPr>
              <w:t>ngày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3519" w14:textId="77777777" w:rsidR="00D320AF" w:rsidRPr="00B47964" w:rsidRDefault="00D320AF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47964">
              <w:rPr>
                <w:rFonts w:ascii="Times New Roman" w:hAnsi="Times New Roman" w:cs="Times New Roman"/>
                <w:b/>
                <w:sz w:val="20"/>
              </w:rPr>
              <w:t>Nội</w:t>
            </w:r>
            <w:proofErr w:type="spellEnd"/>
            <w:r w:rsidRPr="00B47964">
              <w:rPr>
                <w:rFonts w:ascii="Times New Roman" w:hAnsi="Times New Roman" w:cs="Times New Roman"/>
                <w:b/>
                <w:sz w:val="20"/>
              </w:rPr>
              <w:t xml:space="preserve"> dung </w:t>
            </w:r>
            <w:proofErr w:type="spellStart"/>
            <w:r w:rsidRPr="00B47964">
              <w:rPr>
                <w:rFonts w:ascii="Times New Roman" w:hAnsi="Times New Roman" w:cs="Times New Roman"/>
                <w:b/>
                <w:sz w:val="20"/>
              </w:rPr>
              <w:t>công</w:t>
            </w:r>
            <w:proofErr w:type="spellEnd"/>
            <w:r w:rsidRPr="00B4796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7964">
              <w:rPr>
                <w:rFonts w:ascii="Times New Roman" w:hAnsi="Times New Roman" w:cs="Times New Roman"/>
                <w:b/>
                <w:sz w:val="20"/>
              </w:rPr>
              <w:t>tác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D581" w14:textId="77777777" w:rsidR="00D320AF" w:rsidRPr="00B47964" w:rsidRDefault="00D320AF" w:rsidP="009008A4">
            <w:pPr>
              <w:pStyle w:val="CharChar5"/>
              <w:ind w:firstLine="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47964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B4796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7964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6C0A" w14:textId="77777777" w:rsidR="00D320AF" w:rsidRPr="00B47964" w:rsidRDefault="002E7FC5" w:rsidP="00367887">
            <w:pPr>
              <w:pStyle w:val="CharChar5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47964">
              <w:rPr>
                <w:rFonts w:ascii="Times New Roman" w:hAnsi="Times New Roman" w:cs="Times New Roman"/>
                <w:b/>
                <w:sz w:val="20"/>
              </w:rPr>
              <w:t>Phân</w:t>
            </w:r>
            <w:proofErr w:type="spellEnd"/>
            <w:r w:rsidRPr="00B4796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7964">
              <w:rPr>
                <w:rFonts w:ascii="Times New Roman" w:hAnsi="Times New Roman" w:cs="Times New Roman"/>
                <w:b/>
                <w:sz w:val="20"/>
              </w:rPr>
              <w:t>công</w:t>
            </w:r>
            <w:proofErr w:type="spellEnd"/>
            <w:r w:rsidRPr="00B4796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7964">
              <w:rPr>
                <w:rFonts w:ascii="Times New Roman" w:hAnsi="Times New Roman" w:cs="Times New Roman"/>
                <w:b/>
                <w:sz w:val="20"/>
              </w:rPr>
              <w:t>thực</w:t>
            </w:r>
            <w:proofErr w:type="spellEnd"/>
            <w:r w:rsidRPr="00B4796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D320AF" w:rsidRPr="00B47964">
              <w:rPr>
                <w:rFonts w:ascii="Times New Roman" w:hAnsi="Times New Roman" w:cs="Times New Roman"/>
                <w:b/>
                <w:sz w:val="20"/>
              </w:rPr>
              <w:t>hiện</w:t>
            </w:r>
            <w:proofErr w:type="spellEnd"/>
          </w:p>
        </w:tc>
      </w:tr>
      <w:tr w:rsidR="009008A4" w:rsidRPr="00B47964" w14:paraId="4452FBC6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F06140" w14:textId="77777777" w:rsidR="009008A4" w:rsidRPr="00B47964" w:rsidRDefault="009008A4" w:rsidP="00BD3FE3">
            <w:pPr>
              <w:pStyle w:val="NoList1"/>
              <w:ind w:left="-108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Thứ Hai</w:t>
            </w:r>
          </w:p>
          <w:p w14:paraId="41CF8999" w14:textId="6E96C87B" w:rsidR="009008A4" w:rsidRPr="00B47964" w:rsidRDefault="00F60856" w:rsidP="001365B8">
            <w:pPr>
              <w:pStyle w:val="NoList1"/>
              <w:ind w:left="-108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16</w:t>
            </w:r>
            <w:r w:rsidR="009008A4" w:rsidRPr="00B47964">
              <w:rPr>
                <w:b/>
                <w:bCs/>
              </w:rPr>
              <w:t>/01</w:t>
            </w: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E9902" w14:textId="77777777" w:rsidR="009008A4" w:rsidRPr="00B47964" w:rsidRDefault="00E571DF" w:rsidP="00D02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>- Chào cờ đầu tuần và SHDC theo KH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A0C72D" w14:textId="77777777" w:rsidR="009008A4" w:rsidRPr="00B47964" w:rsidRDefault="00E571DF" w:rsidP="00BD3FE3">
            <w:pPr>
              <w:pStyle w:val="NoList1"/>
              <w:ind w:right="-99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6h45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6074E" w14:textId="77777777" w:rsidR="009008A4" w:rsidRPr="00B47964" w:rsidRDefault="00E571DF" w:rsidP="00BD3FE3">
            <w:pPr>
              <w:pStyle w:val="NoList1"/>
              <w:ind w:right="-108"/>
            </w:pPr>
            <w:r w:rsidRPr="00B47964">
              <w:t>Toàn trường</w:t>
            </w:r>
          </w:p>
        </w:tc>
      </w:tr>
      <w:tr w:rsidR="009008A4" w:rsidRPr="00B47964" w14:paraId="1401E241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1BCDD" w14:textId="77777777" w:rsidR="009008A4" w:rsidRPr="00B47964" w:rsidRDefault="009008A4" w:rsidP="00AE69C7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72D45" w14:textId="0C38A354" w:rsidR="009008A4" w:rsidRPr="00B47964" w:rsidRDefault="00E571DF" w:rsidP="00E36E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Họp </w:t>
            </w:r>
            <w:r w:rsidR="00E36EEE"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giao ban</w:t>
            </w: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đầu tuần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098BE" w14:textId="77777777" w:rsidR="009008A4" w:rsidRPr="00B47964" w:rsidRDefault="00E571DF" w:rsidP="00AE69C7">
            <w:pPr>
              <w:pStyle w:val="NoList1"/>
              <w:ind w:right="-99"/>
              <w:jc w:val="center"/>
              <w:rPr>
                <w:b/>
                <w:bCs/>
                <w:color w:val="FF0000"/>
              </w:rPr>
            </w:pPr>
            <w:r w:rsidRPr="00B47964">
              <w:rPr>
                <w:b/>
                <w:bCs/>
                <w:color w:val="FF0000"/>
              </w:rPr>
              <w:t>Sáng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0816D" w14:textId="77777777" w:rsidR="009008A4" w:rsidRPr="00B47964" w:rsidRDefault="00E571DF" w:rsidP="00AE69C7">
            <w:pPr>
              <w:pStyle w:val="NoList1"/>
              <w:ind w:right="-108"/>
              <w:rPr>
                <w:color w:val="FF0000"/>
              </w:rPr>
            </w:pPr>
            <w:r w:rsidRPr="00B47964">
              <w:rPr>
                <w:color w:val="FF0000"/>
              </w:rPr>
              <w:t>QL</w:t>
            </w:r>
          </w:p>
        </w:tc>
      </w:tr>
      <w:tr w:rsidR="009008A4" w:rsidRPr="00B47964" w14:paraId="0422CE1F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19F2D" w14:textId="77777777" w:rsidR="009008A4" w:rsidRPr="00B47964" w:rsidRDefault="009008A4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43760" w14:textId="73DE7C7E" w:rsidR="009008A4" w:rsidRPr="00B47964" w:rsidRDefault="003262F7" w:rsidP="003262F7">
            <w:pPr>
              <w:pStyle w:val="NoList1"/>
              <w:ind w:right="72"/>
              <w:rPr>
                <w:color w:val="FF0000"/>
              </w:rPr>
            </w:pPr>
            <w:r w:rsidRPr="00B47964">
              <w:rPr>
                <w:color w:val="FF0000"/>
              </w:rPr>
              <w:t>- Tổ chức họp toàn trường diện BC và diện HĐ từ 12 tháng</w:t>
            </w:r>
            <w:r w:rsidR="00E36EEE" w:rsidRPr="00B47964">
              <w:rPr>
                <w:color w:val="FF0000"/>
              </w:rPr>
              <w:t>.</w:t>
            </w:r>
            <w:r w:rsidRPr="00B47964">
              <w:rPr>
                <w:color w:val="FF0000"/>
              </w:rPr>
              <w:t xml:space="preserve"> 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D0FEE" w14:textId="77777777" w:rsidR="009008A4" w:rsidRPr="00B47964" w:rsidRDefault="003262F7" w:rsidP="003262F7">
            <w:pPr>
              <w:pStyle w:val="NoList1"/>
              <w:ind w:right="-99"/>
              <w:jc w:val="center"/>
              <w:rPr>
                <w:b/>
                <w:bCs/>
                <w:color w:val="FF0000"/>
              </w:rPr>
            </w:pPr>
            <w:r w:rsidRPr="00B47964">
              <w:rPr>
                <w:b/>
                <w:bCs/>
                <w:color w:val="FF0000"/>
              </w:rPr>
              <w:t>7h45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8DDD4" w14:textId="77777777" w:rsidR="009008A4" w:rsidRPr="00B47964" w:rsidRDefault="003262F7" w:rsidP="00E8418A">
            <w:pPr>
              <w:pStyle w:val="NoList1"/>
              <w:ind w:right="-108"/>
              <w:rPr>
                <w:color w:val="FF0000"/>
              </w:rPr>
            </w:pPr>
            <w:r w:rsidRPr="00B47964">
              <w:rPr>
                <w:color w:val="FF0000"/>
              </w:rPr>
              <w:t>HT</w:t>
            </w:r>
          </w:p>
        </w:tc>
      </w:tr>
      <w:tr w:rsidR="001111A0" w:rsidRPr="00B47964" w14:paraId="3BFA8D42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DA66A" w14:textId="77777777" w:rsidR="001111A0" w:rsidRPr="00B47964" w:rsidRDefault="001111A0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6185D" w14:textId="684E75CC" w:rsidR="001111A0" w:rsidRPr="00B47964" w:rsidRDefault="001111A0" w:rsidP="001111A0">
            <w:pPr>
              <w:pStyle w:val="NoList1"/>
              <w:ind w:right="72"/>
            </w:pPr>
            <w:r w:rsidRPr="00B47964">
              <w:t>- Hạn chót liên hệ C.Lan – P.CTCĐ tìm GV coi thay bán trú vào trưa thứ Tư (18/01/2017)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151D2" w14:textId="0E6E576B" w:rsidR="001111A0" w:rsidRPr="00B47964" w:rsidRDefault="001111A0" w:rsidP="003262F7">
            <w:pPr>
              <w:pStyle w:val="NoList1"/>
              <w:ind w:right="-99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CBB4F" w14:textId="013A221A" w:rsidR="001111A0" w:rsidRPr="00B47964" w:rsidRDefault="001111A0" w:rsidP="00E8418A">
            <w:pPr>
              <w:pStyle w:val="NoList1"/>
              <w:ind w:right="-108"/>
            </w:pPr>
            <w:r w:rsidRPr="00B47964">
              <w:t>GV có đi đám cưới T.Tâm (Lý)</w:t>
            </w:r>
          </w:p>
        </w:tc>
      </w:tr>
      <w:tr w:rsidR="00D02AD2" w:rsidRPr="00B47964" w14:paraId="484B38B4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DBE06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935E" w14:textId="77777777" w:rsidR="00D02AD2" w:rsidRPr="00B47964" w:rsidRDefault="00D02AD2" w:rsidP="001111A0">
            <w:pPr>
              <w:pStyle w:val="NoList1"/>
            </w:pPr>
            <w:r w:rsidRPr="00B47964">
              <w:t xml:space="preserve">- Thực hiện Kế hoạch cho sơ kết HKI; Mừng Xuân và Mừng Đảng năm 2017. 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556E9" w14:textId="77777777" w:rsidR="00D02AD2" w:rsidRPr="00B47964" w:rsidRDefault="00D02AD2" w:rsidP="001111A0">
            <w:pPr>
              <w:pStyle w:val="NoList1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419B5" w14:textId="77777777" w:rsidR="00D02AD2" w:rsidRPr="00B47964" w:rsidRDefault="00D02AD2" w:rsidP="001111A0">
            <w:pPr>
              <w:pStyle w:val="NoList1"/>
            </w:pPr>
            <w:r w:rsidRPr="00B47964">
              <w:t>Theo phân công trong KH</w:t>
            </w:r>
          </w:p>
        </w:tc>
      </w:tr>
      <w:tr w:rsidR="00D02AD2" w:rsidRPr="00B47964" w14:paraId="6402B062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B264A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890A3" w14:textId="77777777" w:rsidR="00D02AD2" w:rsidRPr="00B47964" w:rsidRDefault="00D02AD2" w:rsidP="001111A0">
            <w:pPr>
              <w:pStyle w:val="NoList1"/>
              <w:jc w:val="both"/>
              <w:rPr>
                <w:spacing w:val="-4"/>
              </w:rPr>
            </w:pPr>
            <w:r w:rsidRPr="00B47964">
              <w:rPr>
                <w:spacing w:val="-4"/>
              </w:rPr>
              <w:t>- Thăm lớp, dự giờ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1C06A" w14:textId="77777777" w:rsidR="00D02AD2" w:rsidRPr="00B47964" w:rsidRDefault="00D02AD2" w:rsidP="001111A0">
            <w:pPr>
              <w:pStyle w:val="NoList1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F7E72" w14:textId="77777777" w:rsidR="00D02AD2" w:rsidRPr="00B47964" w:rsidRDefault="00D02AD2" w:rsidP="001111A0">
            <w:pPr>
              <w:pStyle w:val="NoList1"/>
              <w:jc w:val="both"/>
            </w:pPr>
            <w:r w:rsidRPr="00B47964">
              <w:t>QL-TTCM</w:t>
            </w:r>
          </w:p>
        </w:tc>
      </w:tr>
      <w:tr w:rsidR="00D02AD2" w:rsidRPr="00B47964" w14:paraId="42308144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578B1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3F704" w14:textId="77777777" w:rsidR="00D02AD2" w:rsidRPr="00B47964" w:rsidRDefault="00D02AD2" w:rsidP="001111A0">
            <w:pPr>
              <w:pStyle w:val="NoList1"/>
            </w:pPr>
            <w:r w:rsidRPr="00B47964">
              <w:t>- Kiểm tra nội bộ theo kế hoạch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830B2" w14:textId="77777777" w:rsidR="00D02AD2" w:rsidRPr="00B47964" w:rsidRDefault="00D02AD2" w:rsidP="001111A0">
            <w:pPr>
              <w:pStyle w:val="NoList1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0C0C8" w14:textId="77777777" w:rsidR="00D02AD2" w:rsidRPr="00B47964" w:rsidRDefault="00D02AD2" w:rsidP="001111A0">
            <w:pPr>
              <w:pStyle w:val="NoList1"/>
            </w:pPr>
            <w:r w:rsidRPr="00B47964">
              <w:t>Theo QĐ</w:t>
            </w:r>
          </w:p>
        </w:tc>
      </w:tr>
      <w:tr w:rsidR="00D02AD2" w:rsidRPr="00B47964" w14:paraId="083D0262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BD88E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FAB08" w14:textId="77777777" w:rsidR="00D02AD2" w:rsidRPr="00B47964" w:rsidRDefault="00D02AD2" w:rsidP="001111A0">
            <w:pPr>
              <w:pStyle w:val="NoList1"/>
              <w:ind w:right="72"/>
              <w:rPr>
                <w:color w:val="943634" w:themeColor="accent2" w:themeShade="BF"/>
              </w:rPr>
            </w:pPr>
            <w:r w:rsidRPr="00B47964">
              <w:rPr>
                <w:color w:val="943634" w:themeColor="accent2" w:themeShade="BF"/>
              </w:rPr>
              <w:t>- Liên hệ, phối hợp và thực hiện thủ tục chuyển tiền TTN năm 2016 cho QL-GV-NV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13DE2" w14:textId="77777777" w:rsidR="00D02AD2" w:rsidRPr="00B47964" w:rsidRDefault="00D02AD2" w:rsidP="001111A0">
            <w:pPr>
              <w:pStyle w:val="NoList1"/>
              <w:ind w:right="-99"/>
              <w:jc w:val="center"/>
              <w:rPr>
                <w:b/>
                <w:bCs/>
                <w:color w:val="943634" w:themeColor="accent2" w:themeShade="BF"/>
              </w:rPr>
            </w:pPr>
            <w:r w:rsidRPr="00B47964">
              <w:rPr>
                <w:b/>
                <w:bCs/>
                <w:color w:val="943634" w:themeColor="accent2" w:themeShade="BF"/>
              </w:rPr>
              <w:t>Sáng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FB0C3" w14:textId="77777777" w:rsidR="00D02AD2" w:rsidRPr="00B47964" w:rsidRDefault="00D02AD2" w:rsidP="001111A0">
            <w:pPr>
              <w:pStyle w:val="NoList1"/>
              <w:ind w:right="-108"/>
              <w:rPr>
                <w:color w:val="943634" w:themeColor="accent2" w:themeShade="BF"/>
              </w:rPr>
            </w:pPr>
            <w:r w:rsidRPr="00B47964">
              <w:rPr>
                <w:color w:val="943634" w:themeColor="accent2" w:themeShade="BF"/>
              </w:rPr>
              <w:t>HT và KT</w:t>
            </w:r>
          </w:p>
        </w:tc>
      </w:tr>
      <w:tr w:rsidR="00D02AD2" w:rsidRPr="00B47964" w14:paraId="2A7A2C8B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7911F67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E75EF" w14:textId="3EAC6214" w:rsidR="00D02AD2" w:rsidRPr="00B47964" w:rsidRDefault="00D02AD2" w:rsidP="001111A0">
            <w:pPr>
              <w:pStyle w:val="NoList1"/>
            </w:pPr>
            <w:r w:rsidRPr="00B47964">
              <w:t>-</w:t>
            </w:r>
            <w:r w:rsidR="001111A0" w:rsidRPr="00B47964">
              <w:t xml:space="preserve"> </w:t>
            </w:r>
            <w:r w:rsidRPr="00B47964">
              <w:t>Tiếp tục học BDTX theo kế hoạch.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EF82F" w14:textId="77777777" w:rsidR="00D02AD2" w:rsidRPr="00B47964" w:rsidRDefault="00D02AD2" w:rsidP="001111A0">
            <w:pPr>
              <w:pStyle w:val="NoList1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42347" w14:textId="77777777" w:rsidR="00D02AD2" w:rsidRPr="00B47964" w:rsidRDefault="00D02AD2" w:rsidP="001111A0">
            <w:pPr>
              <w:pStyle w:val="NoList1"/>
            </w:pPr>
            <w:r w:rsidRPr="00B47964">
              <w:t>QL, GV</w:t>
            </w:r>
          </w:p>
        </w:tc>
      </w:tr>
      <w:tr w:rsidR="00D02AD2" w:rsidRPr="00B47964" w14:paraId="4C1D6D16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C0B8A7E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CCDE0" w14:textId="77777777" w:rsidR="00D02AD2" w:rsidRPr="00B47964" w:rsidRDefault="00D02AD2" w:rsidP="001111A0">
            <w:pPr>
              <w:ind w:right="7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Hội nghị Sơ kết chuyên môn bậc THCS tại </w:t>
            </w:r>
            <w:r w:rsidRPr="00B4796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HT. D PGD&amp;ĐT</w:t>
            </w: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2FCDE" w14:textId="77777777" w:rsidR="00D02AD2" w:rsidRPr="00B47964" w:rsidRDefault="00D02AD2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B991B" w14:textId="324CD5A1" w:rsidR="00D02AD2" w:rsidRPr="00B47964" w:rsidRDefault="00D02AD2" w:rsidP="009E0F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HT, </w:t>
            </w:r>
            <w:r w:rsidR="001111A0"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C.Đào – CBCĐ; </w:t>
            </w: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C.</w:t>
            </w:r>
            <w:r w:rsidR="009E0F56"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Cúc</w:t>
            </w:r>
            <w:r w:rsidR="001111A0"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="009E0F56"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Hoá</w:t>
            </w: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và </w:t>
            </w:r>
            <w:r w:rsidR="009E0F56"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C.Sâm - MT</w:t>
            </w:r>
          </w:p>
        </w:tc>
      </w:tr>
      <w:tr w:rsidR="00D02AD2" w:rsidRPr="00B47964" w14:paraId="4D3F1A9E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FEEBB63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78900" w14:textId="77777777" w:rsidR="00D02AD2" w:rsidRPr="00B47964" w:rsidRDefault="00D02AD2" w:rsidP="001111A0">
            <w:pPr>
              <w:ind w:right="7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Họp BLĐ Hội đồng thi HSG lớp 9 vòng 2 tại </w:t>
            </w:r>
            <w:r w:rsidRPr="00B4796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Trường THCS PVT</w:t>
            </w: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F9C24" w14:textId="77777777" w:rsidR="00D02AD2" w:rsidRPr="00B47964" w:rsidRDefault="00D02AD2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14h00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5F46F" w14:textId="77777777" w:rsidR="00D02AD2" w:rsidRPr="00B47964" w:rsidRDefault="00D02AD2" w:rsidP="001111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Theo QĐ</w:t>
            </w:r>
          </w:p>
        </w:tc>
      </w:tr>
      <w:tr w:rsidR="00D02AD2" w:rsidRPr="00B47964" w14:paraId="55683CCF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8ED0681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F33F2" w14:textId="77777777" w:rsidR="00D02AD2" w:rsidRPr="00B47964" w:rsidRDefault="00D02AD2" w:rsidP="001111A0">
            <w:pPr>
              <w:ind w:right="7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Tập kết dụng cụ thí nghiệm dự thi “Thực nghiệm KHTN” kỳ thi HSG vòng 2 tại </w:t>
            </w:r>
            <w:r w:rsidRPr="00B4796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Trường THCS PVT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87D6B" w14:textId="77777777" w:rsidR="00D02AD2" w:rsidRPr="00B47964" w:rsidRDefault="00D02AD2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14h00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035AF" w14:textId="77777777" w:rsidR="00D02AD2" w:rsidRPr="00B47964" w:rsidRDefault="00D02AD2" w:rsidP="001111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Theo P.HT phân công</w:t>
            </w:r>
          </w:p>
        </w:tc>
      </w:tr>
      <w:tr w:rsidR="00D02AD2" w:rsidRPr="00B47964" w14:paraId="41279F9C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AF1C0EB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2CA8B" w14:textId="77777777" w:rsidR="00D02AD2" w:rsidRPr="00B47964" w:rsidRDefault="00D02AD2" w:rsidP="001111A0">
            <w:pPr>
              <w:ind w:right="7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Họp BGK chấm thi thực hành thí nghiệm  Lý- Hóa- Sinh tại </w:t>
            </w:r>
            <w:r w:rsidRPr="00B4796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Trường THCS PVT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101CC" w14:textId="77777777" w:rsidR="00D02AD2" w:rsidRPr="00B47964" w:rsidRDefault="00D02AD2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EDE00" w14:textId="77777777" w:rsidR="00D02AD2" w:rsidRPr="00B47964" w:rsidRDefault="00D02AD2" w:rsidP="001111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Theo QĐ</w:t>
            </w:r>
          </w:p>
        </w:tc>
      </w:tr>
      <w:tr w:rsidR="00D02AD2" w:rsidRPr="00B47964" w14:paraId="15500362" w14:textId="77777777" w:rsidTr="001111A0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822F5F2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20952" w14:textId="77777777" w:rsidR="00D02AD2" w:rsidRPr="00B47964" w:rsidRDefault="00D02AD2" w:rsidP="001111A0">
            <w:pPr>
              <w:pStyle w:val="NoList1"/>
              <w:ind w:right="-250"/>
            </w:pPr>
            <w:r w:rsidRPr="00B47964">
              <w:t>- Kiểm tra công tác y tế trường học theo KH.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C88C5" w14:textId="77777777" w:rsidR="00D02AD2" w:rsidRPr="00B47964" w:rsidRDefault="00D02AD2" w:rsidP="001111A0">
            <w:pPr>
              <w:pStyle w:val="NoList1"/>
              <w:ind w:left="-108" w:right="-99"/>
              <w:jc w:val="center"/>
              <w:rPr>
                <w:b/>
              </w:rPr>
            </w:pPr>
            <w:r w:rsidRPr="00B47964">
              <w:rPr>
                <w:b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7E2AE" w14:textId="77777777" w:rsidR="00D02AD2" w:rsidRPr="00B47964" w:rsidRDefault="00D02AD2" w:rsidP="001111A0">
            <w:pPr>
              <w:pStyle w:val="NoList1"/>
            </w:pPr>
            <w:r w:rsidRPr="00B47964">
              <w:t>QL, Y tế và VP</w:t>
            </w:r>
          </w:p>
        </w:tc>
      </w:tr>
      <w:tr w:rsidR="00D02AD2" w:rsidRPr="00B47964" w14:paraId="19E339A0" w14:textId="77777777" w:rsidTr="001111A0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99E75BB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76A71" w14:textId="77777777" w:rsidR="00D02AD2" w:rsidRPr="00B47964" w:rsidRDefault="00D02AD2" w:rsidP="001111A0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>- Nhận công đoàn phí quý IV năm 2016 tại Tổ KH-TV (đ/c D. Thủy).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B2CEC" w14:textId="77777777" w:rsidR="00D02AD2" w:rsidRPr="00B47964" w:rsidRDefault="00D02AD2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7123C" w14:textId="77777777" w:rsidR="00D02AD2" w:rsidRPr="00B47964" w:rsidRDefault="00D02AD2" w:rsidP="00111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>Đại diện BCH.CĐ</w:t>
            </w:r>
          </w:p>
        </w:tc>
      </w:tr>
      <w:tr w:rsidR="00D02AD2" w:rsidRPr="00B47964" w14:paraId="0B0B7CDF" w14:textId="77777777" w:rsidTr="001111A0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D2680F2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DAB3E" w14:textId="77777777" w:rsidR="00D02AD2" w:rsidRPr="00B47964" w:rsidRDefault="00D02AD2" w:rsidP="001111A0">
            <w:pPr>
              <w:ind w:right="72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- Nộp báo cáo thống kê SMAS kỳ giữa năm 2016-2017 về </w:t>
            </w:r>
            <w:r w:rsidRPr="00B47964">
              <w:rPr>
                <w:rFonts w:ascii="Times New Roman" w:hAnsi="Times New Roman" w:cs="Times New Roman"/>
                <w:color w:val="548DD4"/>
                <w:sz w:val="20"/>
                <w:szCs w:val="20"/>
              </w:rPr>
              <w:t>Tổ KH-TV (đ/c D. Thủy)</w:t>
            </w:r>
            <w:r w:rsidRPr="00B47964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F2F82" w14:textId="77777777" w:rsidR="00D02AD2" w:rsidRPr="00B47964" w:rsidRDefault="00D02AD2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E5ABB" w14:textId="77777777" w:rsidR="00D02AD2" w:rsidRPr="00B47964" w:rsidRDefault="00D02AD2" w:rsidP="001111A0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A.Liêm</w:t>
            </w:r>
          </w:p>
        </w:tc>
      </w:tr>
      <w:tr w:rsidR="00D02AD2" w:rsidRPr="00B47964" w14:paraId="74EF033F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2C22EAF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  <w:p w14:paraId="7E85C7D6" w14:textId="77777777" w:rsidR="00D02AD2" w:rsidRPr="00B47964" w:rsidRDefault="00D02AD2" w:rsidP="001365B8">
            <w:pPr>
              <w:pStyle w:val="NoList1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05BE5" w14:textId="77777777" w:rsidR="00D02AD2" w:rsidRPr="00B47964" w:rsidRDefault="00D02AD2" w:rsidP="00111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 xml:space="preserve">- Nộp hồ sơ nghỉ việc tháng 02/2017 về </w:t>
            </w:r>
            <w:r w:rsidRPr="00B47964">
              <w:rPr>
                <w:rFonts w:ascii="Times New Roman" w:hAnsi="Times New Roman" w:cs="Times New Roman"/>
                <w:bCs/>
                <w:sz w:val="20"/>
                <w:szCs w:val="20"/>
              </w:rPr>
              <w:t>BP Tổ chức</w:t>
            </w: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 xml:space="preserve"> (Nếu có).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24379" w14:textId="77777777" w:rsidR="00D02AD2" w:rsidRPr="00B47964" w:rsidRDefault="00D02AD2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Hạn chót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3465D" w14:textId="77777777" w:rsidR="00D02AD2" w:rsidRPr="00B47964" w:rsidRDefault="00D02AD2" w:rsidP="00111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 xml:space="preserve">KT </w:t>
            </w:r>
          </w:p>
        </w:tc>
      </w:tr>
      <w:tr w:rsidR="00D02AD2" w:rsidRPr="00B47964" w14:paraId="0E7F94BC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05C8133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53800" w14:textId="77777777" w:rsidR="00D02AD2" w:rsidRPr="00B47964" w:rsidRDefault="00D02AD2" w:rsidP="001111A0">
            <w:pPr>
              <w:ind w:right="72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- Nộp sản phẩm dự thi “Vận dụng KTLM” và dạy học “Chủ đề tích cực” về </w:t>
            </w:r>
            <w:r w:rsidRPr="00B47964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>Tổ PT (đ/c C. Hồng)</w:t>
            </w:r>
            <w:r w:rsidRPr="00B47964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233DC" w14:textId="77777777" w:rsidR="00D02AD2" w:rsidRPr="00B47964" w:rsidRDefault="00D02AD2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>Hạn chót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C7348" w14:textId="77777777" w:rsidR="00D02AD2" w:rsidRPr="00B47964" w:rsidRDefault="00D02AD2" w:rsidP="001111A0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C.Đào – P.HT phân công</w:t>
            </w:r>
          </w:p>
        </w:tc>
      </w:tr>
      <w:tr w:rsidR="00D02AD2" w:rsidRPr="00B47964" w14:paraId="5AB6D9F7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F79A246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33731" w14:textId="77777777" w:rsidR="00D02AD2" w:rsidRPr="00B47964" w:rsidRDefault="00D02AD2" w:rsidP="001111A0">
            <w:pPr>
              <w:pStyle w:val="Heading1"/>
              <w:spacing w:before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 Lãnh đạo thực hiện Kế hoạch số 1703/KH-GDĐT ngày 22/12 tổ chức các hoạt động kỷ niệm 87 năm (03/02/1930-03/02/2017) ngày thành lập Đảng CSVN và chăm lo Tết Nguyên đán Đinh Dậu 2017.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90B85" w14:textId="77777777" w:rsidR="00D02AD2" w:rsidRPr="00B47964" w:rsidRDefault="00D02AD2" w:rsidP="001111A0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BDA69" w14:textId="77777777" w:rsidR="00D02AD2" w:rsidRPr="00B47964" w:rsidRDefault="00D02AD2" w:rsidP="001111A0">
            <w:pPr>
              <w:spacing w:before="60" w:after="6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>Ban lãnh đạo nhà trường</w:t>
            </w:r>
          </w:p>
        </w:tc>
      </w:tr>
      <w:tr w:rsidR="00D02AD2" w:rsidRPr="00B47964" w14:paraId="6337BA37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3D4C142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6C35E" w14:textId="77777777" w:rsidR="00D02AD2" w:rsidRPr="00B47964" w:rsidRDefault="00D02AD2" w:rsidP="001111A0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 xml:space="preserve">- Nhận Bản Tin Xuân và Thư mời Dự Lễ kỷ niệm 87 năm ngày Thành lập Đảng Cộng sản Việt Nam và họp mặt mừng Xuân Đinh Dậu 2017 tại </w:t>
            </w:r>
            <w:r w:rsidRPr="00B47964">
              <w:rPr>
                <w:rFonts w:ascii="Times New Roman" w:hAnsi="Times New Roman" w:cs="Times New Roman"/>
                <w:bCs/>
                <w:sz w:val="20"/>
                <w:szCs w:val="20"/>
              </w:rPr>
              <w:t>Hộp văn thư VP PGD&amp;ĐT</w:t>
            </w: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19E14" w14:textId="77777777" w:rsidR="00D02AD2" w:rsidRPr="00B47964" w:rsidRDefault="00D02AD2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Hạn chót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A3032" w14:textId="77777777" w:rsidR="00D02AD2" w:rsidRPr="00B47964" w:rsidRDefault="00D02AD2" w:rsidP="00111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>Văn thư</w:t>
            </w:r>
          </w:p>
        </w:tc>
      </w:tr>
      <w:tr w:rsidR="00D02AD2" w:rsidRPr="00B47964" w14:paraId="45552D09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BEFB7D4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C36C6" w14:textId="02B1D2CA" w:rsidR="00D02AD2" w:rsidRPr="00B47964" w:rsidRDefault="00D02AD2" w:rsidP="001111A0">
            <w:pPr>
              <w:pStyle w:val="NoList1"/>
              <w:ind w:right="-250"/>
              <w:rPr>
                <w:color w:val="548DD4" w:themeColor="text2" w:themeTint="99"/>
              </w:rPr>
            </w:pPr>
            <w:r w:rsidRPr="00B47964">
              <w:rPr>
                <w:color w:val="548DD4" w:themeColor="text2" w:themeTint="99"/>
              </w:rPr>
              <w:t xml:space="preserve">- Đón đoàn kiểm tra </w:t>
            </w:r>
            <w:r w:rsidR="00CD1358" w:rsidRPr="00B47964">
              <w:rPr>
                <w:color w:val="548DD4" w:themeColor="text2" w:themeTint="99"/>
              </w:rPr>
              <w:t xml:space="preserve">công tác Kiểm tra nội bộ và kiểm tra </w:t>
            </w:r>
            <w:r w:rsidRPr="00B47964">
              <w:rPr>
                <w:color w:val="548DD4" w:themeColor="text2" w:themeTint="99"/>
              </w:rPr>
              <w:t>tình hình trước Tết (gửi biên bản kiểm tra về Văn phòng PGD&amp;ĐT – a. Xuân Trung trước ngày 20/01/2017).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E4662" w14:textId="77777777" w:rsidR="00D02AD2" w:rsidRPr="00B47964" w:rsidRDefault="00D02AD2" w:rsidP="001111A0">
            <w:pPr>
              <w:pStyle w:val="NoList1"/>
              <w:ind w:left="-108" w:right="-99"/>
              <w:jc w:val="center"/>
              <w:rPr>
                <w:b/>
                <w:color w:val="548DD4" w:themeColor="text2" w:themeTint="99"/>
              </w:rPr>
            </w:pPr>
            <w:r w:rsidRPr="00B47964">
              <w:rPr>
                <w:b/>
                <w:color w:val="548DD4" w:themeColor="text2" w:themeTint="99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F127D" w14:textId="77777777" w:rsidR="00D02AD2" w:rsidRPr="00B47964" w:rsidRDefault="00D02AD2" w:rsidP="001111A0">
            <w:pPr>
              <w:pStyle w:val="NoList1"/>
              <w:rPr>
                <w:color w:val="548DD4" w:themeColor="text2" w:themeTint="99"/>
              </w:rPr>
            </w:pPr>
            <w:r w:rsidRPr="00B47964">
              <w:rPr>
                <w:color w:val="548DD4" w:themeColor="text2" w:themeTint="99"/>
              </w:rPr>
              <w:t>QL, VP</w:t>
            </w:r>
          </w:p>
        </w:tc>
      </w:tr>
      <w:tr w:rsidR="00D02AD2" w:rsidRPr="00B47964" w14:paraId="056643CE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FAD9420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87201" w14:textId="122A02E5" w:rsidR="00D02AD2" w:rsidRPr="00B47964" w:rsidRDefault="001111A0" w:rsidP="009E0F56">
            <w:pPr>
              <w:pStyle w:val="NoList1"/>
              <w:ind w:right="72"/>
              <w:rPr>
                <w:color w:val="FF0000"/>
              </w:rPr>
            </w:pPr>
            <w:r w:rsidRPr="00B47964">
              <w:rPr>
                <w:color w:val="FF0000"/>
              </w:rPr>
              <w:t xml:space="preserve">- Họp Chi bộ trao đổi về công tác Lãnh đạo các đoàn thể chuẩn bị </w:t>
            </w:r>
            <w:r w:rsidR="009E0F56" w:rsidRPr="00B47964">
              <w:rPr>
                <w:color w:val="FF0000"/>
              </w:rPr>
              <w:t xml:space="preserve">các phòng </w:t>
            </w:r>
            <w:r w:rsidRPr="00B47964">
              <w:rPr>
                <w:color w:val="FF0000"/>
              </w:rPr>
              <w:t xml:space="preserve"> </w:t>
            </w:r>
            <w:r w:rsidR="009E0F56" w:rsidRPr="00B47964">
              <w:rPr>
                <w:color w:val="FF0000"/>
              </w:rPr>
              <w:t>trào “</w:t>
            </w:r>
            <w:r w:rsidRPr="00B47964">
              <w:rPr>
                <w:color w:val="FF0000"/>
              </w:rPr>
              <w:t>Mừng Đảng – Mừng Xuân Đinh Dậu 2017</w:t>
            </w:r>
            <w:r w:rsidR="009E0F56" w:rsidRPr="00B47964">
              <w:rPr>
                <w:color w:val="FF0000"/>
              </w:rPr>
              <w:t>”</w:t>
            </w:r>
            <w:r w:rsidRPr="00B47964">
              <w:rPr>
                <w:color w:val="FF0000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A7D3C" w14:textId="158C2547" w:rsidR="00D02AD2" w:rsidRPr="00B47964" w:rsidRDefault="009E0F56" w:rsidP="001111A0">
            <w:pPr>
              <w:pStyle w:val="NoList1"/>
              <w:ind w:right="-99"/>
              <w:jc w:val="center"/>
              <w:rPr>
                <w:b/>
                <w:bCs/>
                <w:color w:val="FF0000"/>
              </w:rPr>
            </w:pPr>
            <w:r w:rsidRPr="00B47964">
              <w:rPr>
                <w:b/>
                <w:bCs/>
                <w:color w:val="FF0000"/>
              </w:rPr>
              <w:t>16h30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33DCA" w14:textId="189DDADD" w:rsidR="00D02AD2" w:rsidRPr="00B47964" w:rsidRDefault="009E0F56" w:rsidP="00B55CAA">
            <w:pPr>
              <w:pStyle w:val="NoList1"/>
              <w:ind w:right="-108"/>
              <w:rPr>
                <w:color w:val="FF0000"/>
              </w:rPr>
            </w:pPr>
            <w:r w:rsidRPr="00B47964">
              <w:rPr>
                <w:color w:val="FF0000"/>
              </w:rPr>
              <w:t>ĐV chi bộ</w:t>
            </w:r>
          </w:p>
        </w:tc>
      </w:tr>
      <w:tr w:rsidR="00D02AD2" w:rsidRPr="00B47964" w14:paraId="5A43424B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F43EC02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1EF15" w14:textId="47E78D93" w:rsidR="00D02AD2" w:rsidRPr="00B47964" w:rsidRDefault="009E0F56" w:rsidP="00CD1358">
            <w:pPr>
              <w:ind w:right="7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="00CD1358"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Hạn c</w:t>
            </w: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hốt số vé tham gia trò chơi và ẩm thực của HS </w:t>
            </w:r>
            <w:r w:rsidR="00881DF3"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vào ngày 20/01/2017 về Ban tổ chức Xuân.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0C0" w14:textId="533090D4" w:rsidR="00D02AD2" w:rsidRPr="00B47964" w:rsidRDefault="00881DF3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10h30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29177" w14:textId="23FFB282" w:rsidR="00D02AD2" w:rsidRPr="00B47964" w:rsidRDefault="00881DF3" w:rsidP="001111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QVCN và Thủ quỹ</w:t>
            </w:r>
          </w:p>
        </w:tc>
      </w:tr>
      <w:tr w:rsidR="00D02AD2" w:rsidRPr="00B47964" w14:paraId="382D5D8A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17F2386" w14:textId="77777777" w:rsidR="00D02AD2" w:rsidRPr="00B47964" w:rsidRDefault="00D02AD2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29914" w14:textId="70BD2033" w:rsidR="00D02AD2" w:rsidRPr="00B47964" w:rsidRDefault="007D1CF5" w:rsidP="007D1CF5">
            <w:pPr>
              <w:pStyle w:val="NoList1"/>
            </w:pPr>
            <w:r w:rsidRPr="00B47964">
              <w:t>- Báo báo thành tích cá nhân và tập thể đạt thành tích xuất sắc 5 năm liền.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78675" w14:textId="04F0F329" w:rsidR="00D02AD2" w:rsidRPr="00B47964" w:rsidRDefault="007D1CF5" w:rsidP="0086457B">
            <w:pPr>
              <w:pStyle w:val="NoList1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E0974" w14:textId="4DEFB8D0" w:rsidR="00D02AD2" w:rsidRPr="00B47964" w:rsidRDefault="007D1CF5" w:rsidP="001111A0">
            <w:pPr>
              <w:pStyle w:val="NoList1"/>
            </w:pPr>
            <w:r w:rsidRPr="00B47964">
              <w:t>Chi uỷ</w:t>
            </w:r>
          </w:p>
        </w:tc>
      </w:tr>
      <w:tr w:rsidR="00B47964" w:rsidRPr="00B47964" w14:paraId="7F5D3721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8FA29F9" w14:textId="77777777" w:rsidR="00B47964" w:rsidRPr="00B47964" w:rsidRDefault="00B47964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28E03F" w14:textId="632A04C4" w:rsidR="00B47964" w:rsidRPr="00B47964" w:rsidRDefault="00B47964" w:rsidP="007D1CF5">
            <w:pPr>
              <w:pStyle w:val="NoList1"/>
            </w:pPr>
            <w:r w:rsidRPr="00B47964">
              <w:rPr>
                <w:highlight w:val="yellow"/>
              </w:rPr>
              <w:t>- Phát động cuộc thi Quốc tế UPU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F7980" w14:textId="5E05D1AE" w:rsidR="00B47964" w:rsidRPr="00B47964" w:rsidRDefault="00B47964" w:rsidP="0086457B">
            <w:pPr>
              <w:pStyle w:val="NoList1"/>
              <w:jc w:val="center"/>
              <w:rPr>
                <w:b/>
                <w:bCs/>
              </w:rPr>
            </w:pPr>
            <w:r w:rsidRPr="00B47964">
              <w:rPr>
                <w:b/>
                <w:bCs/>
                <w:highlight w:val="yellow"/>
              </w:rPr>
              <w:t>Giờ chào cờ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4E836" w14:textId="2049F16E" w:rsidR="00B47964" w:rsidRPr="00B47964" w:rsidRDefault="00B47964" w:rsidP="001111A0">
            <w:pPr>
              <w:pStyle w:val="NoList1"/>
            </w:pPr>
            <w:r w:rsidRPr="00B47964">
              <w:rPr>
                <w:highlight w:val="yellow"/>
              </w:rPr>
              <w:t>C Như</w:t>
            </w:r>
          </w:p>
        </w:tc>
      </w:tr>
      <w:tr w:rsidR="00B47964" w:rsidRPr="00B47964" w14:paraId="59C64ACD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E52082A" w14:textId="77777777" w:rsidR="00B47964" w:rsidRPr="00B47964" w:rsidRDefault="00B47964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01B08" w14:textId="4FBFCE0B" w:rsidR="00B47964" w:rsidRPr="00B47964" w:rsidRDefault="00B47964" w:rsidP="007D1CF5">
            <w:pPr>
              <w:pStyle w:val="NoList1"/>
            </w:pPr>
            <w:r w:rsidRPr="00B47964">
              <w:rPr>
                <w:color w:val="FF0000"/>
              </w:rPr>
              <w:t>- Dự hội nghị Sơ kết chuyên môn bậc THCS tại PGD.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9F1B3" w14:textId="0C5067F9" w:rsidR="00B47964" w:rsidRPr="00B47964" w:rsidRDefault="00B47964" w:rsidP="0086457B">
            <w:pPr>
              <w:pStyle w:val="NoList1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8h00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A3A2A" w14:textId="03B1651F" w:rsidR="00B47964" w:rsidRPr="00B47964" w:rsidRDefault="00B47964" w:rsidP="001111A0">
            <w:pPr>
              <w:pStyle w:val="NoList1"/>
            </w:pPr>
            <w:r w:rsidRPr="00B47964">
              <w:rPr>
                <w:color w:val="FF0000"/>
              </w:rPr>
              <w:t>HT, PTH chuyên môn, 2 tổ trưởng (1 tự nhiên, 1 xã hội), CBCĐ, ML bộ môn</w:t>
            </w:r>
          </w:p>
        </w:tc>
      </w:tr>
      <w:tr w:rsidR="00B47964" w:rsidRPr="00B47964" w14:paraId="5A84B386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7600FB2" w14:textId="77777777" w:rsidR="00B47964" w:rsidRPr="00B47964" w:rsidRDefault="00B47964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6E20C" w14:textId="47810970" w:rsidR="00B47964" w:rsidRPr="00B47964" w:rsidRDefault="00B47964" w:rsidP="007D1CF5">
            <w:pPr>
              <w:pStyle w:val="NoList1"/>
            </w:pPr>
            <w:r w:rsidRPr="00B47964">
              <w:t>- Tập kết dụng cụ thí nghiệm dự thi “Thực nghiệm KHTN” kỳ thi HSG vòng 2 tại phòng T Chiến.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AE403" w14:textId="3C53E9DA" w:rsidR="00B47964" w:rsidRPr="00B47964" w:rsidRDefault="00B47964" w:rsidP="0086457B">
            <w:pPr>
              <w:pStyle w:val="NoList1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Sáng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A3874" w14:textId="7A3F13B4" w:rsidR="00B47964" w:rsidRPr="00B47964" w:rsidRDefault="00B47964" w:rsidP="001111A0">
            <w:pPr>
              <w:pStyle w:val="NoList1"/>
            </w:pPr>
            <w:r w:rsidRPr="00B47964">
              <w:t>Tổ trưởng Lý – Hóa- Sinh và GVBD</w:t>
            </w:r>
          </w:p>
        </w:tc>
      </w:tr>
      <w:tr w:rsidR="00B47964" w:rsidRPr="00B47964" w14:paraId="14A3E508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68E2FDB" w14:textId="77777777" w:rsidR="00B47964" w:rsidRPr="00B47964" w:rsidRDefault="00B47964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CED6AC" w14:textId="60E3D37B" w:rsidR="00B47964" w:rsidRPr="00B47964" w:rsidRDefault="00B47964" w:rsidP="007D1CF5">
            <w:pPr>
              <w:pStyle w:val="NoList1"/>
            </w:pPr>
            <w:r w:rsidRPr="00B47964">
              <w:rPr>
                <w:color w:val="FF0000"/>
              </w:rPr>
              <w:t>- Tập kết dụng cụ thí nghiệm dự thi “Thực nghiệm KHTN” kỳ thi HSG vòng 2 tại trường THCS Phan Văn Trị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E76D3" w14:textId="1F34EF86" w:rsidR="00B47964" w:rsidRPr="00B47964" w:rsidRDefault="00B47964" w:rsidP="0086457B">
            <w:pPr>
              <w:pStyle w:val="NoList1"/>
              <w:jc w:val="center"/>
              <w:rPr>
                <w:b/>
                <w:bCs/>
              </w:rPr>
            </w:pPr>
            <w:r w:rsidRPr="00B47964">
              <w:rPr>
                <w:b/>
                <w:bCs/>
                <w:color w:val="FF0000"/>
              </w:rPr>
              <w:t>14h00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15DB0" w14:textId="4CD5B95A" w:rsidR="00B47964" w:rsidRPr="00B47964" w:rsidRDefault="00B47964" w:rsidP="001111A0">
            <w:pPr>
              <w:pStyle w:val="NoList1"/>
            </w:pPr>
            <w:r w:rsidRPr="00B47964">
              <w:rPr>
                <w:color w:val="FF0000"/>
              </w:rPr>
              <w:t>Cô Hoàn – Anh Liêm giao đến trường PVT</w:t>
            </w:r>
          </w:p>
        </w:tc>
      </w:tr>
      <w:tr w:rsidR="00B47964" w:rsidRPr="00B47964" w14:paraId="0ACABF1C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EE8E962" w14:textId="77777777" w:rsidR="00B47964" w:rsidRPr="00B47964" w:rsidRDefault="00B47964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E005D" w14:textId="3E348B16" w:rsidR="00B47964" w:rsidRPr="00B47964" w:rsidRDefault="00B47964" w:rsidP="007D1CF5">
            <w:pPr>
              <w:pStyle w:val="NoList1"/>
            </w:pPr>
            <w:r w:rsidRPr="00B47964">
              <w:rPr>
                <w:color w:val="FF0000"/>
              </w:rPr>
              <w:t>- Nộp sản phẩm dự thi “Vận dụng KTLM” và dạy học “Chủ đề tích cực” về PGD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0A643" w14:textId="00C89939" w:rsidR="00B47964" w:rsidRPr="00B47964" w:rsidRDefault="00B47964" w:rsidP="0086457B">
            <w:pPr>
              <w:pStyle w:val="NoList1"/>
              <w:jc w:val="center"/>
              <w:rPr>
                <w:b/>
                <w:bCs/>
              </w:rPr>
            </w:pPr>
            <w:r w:rsidRPr="00B47964">
              <w:rPr>
                <w:b/>
                <w:color w:val="FF0000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70DD7" w14:textId="2AAAC519" w:rsidR="00B47964" w:rsidRPr="00B47964" w:rsidRDefault="00B47964" w:rsidP="001111A0">
            <w:pPr>
              <w:pStyle w:val="NoList1"/>
            </w:pPr>
            <w:r w:rsidRPr="00B47964">
              <w:rPr>
                <w:color w:val="FF0000"/>
              </w:rPr>
              <w:t>GV hướng dẫn HS và GV dự thi</w:t>
            </w:r>
          </w:p>
        </w:tc>
      </w:tr>
      <w:tr w:rsidR="00B47964" w:rsidRPr="00B47964" w14:paraId="7827539D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B8243D3" w14:textId="77777777" w:rsidR="00B47964" w:rsidRPr="00B47964" w:rsidRDefault="00B47964" w:rsidP="00E8418A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0E179" w14:textId="74581C0F" w:rsidR="00B47964" w:rsidRPr="00B47964" w:rsidRDefault="00B47964" w:rsidP="007D1CF5">
            <w:pPr>
              <w:pStyle w:val="NoList1"/>
            </w:pPr>
            <w:r w:rsidRPr="00B47964">
              <w:t>- Các lớp tổ chức HĐGDNGLL (HĐ2/T1)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6C77C" w14:textId="733957D5" w:rsidR="00B47964" w:rsidRPr="00B47964" w:rsidRDefault="00B47964" w:rsidP="0086457B">
            <w:pPr>
              <w:pStyle w:val="NoList1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Tiết 5 sáng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FA26F" w14:textId="79EB69A8" w:rsidR="00B47964" w:rsidRPr="00B47964" w:rsidRDefault="00B47964" w:rsidP="001111A0">
            <w:pPr>
              <w:pStyle w:val="NoList1"/>
            </w:pPr>
            <w:r w:rsidRPr="00B47964">
              <w:t>Toàn trường</w:t>
            </w:r>
          </w:p>
        </w:tc>
      </w:tr>
      <w:tr w:rsidR="00D02AD2" w:rsidRPr="00B47964" w14:paraId="7295709C" w14:textId="77777777" w:rsidTr="009008A4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A4C07" w14:textId="77777777" w:rsidR="00D02AD2" w:rsidRPr="00B47964" w:rsidRDefault="00D02AD2" w:rsidP="00AE69C7">
            <w:pPr>
              <w:pStyle w:val="NoList1"/>
              <w:ind w:left="-108"/>
              <w:jc w:val="center"/>
              <w:rPr>
                <w:b/>
                <w:bCs/>
              </w:rPr>
            </w:pPr>
          </w:p>
          <w:p w14:paraId="6BF37AA9" w14:textId="77777777" w:rsidR="00D02AD2" w:rsidRPr="00B47964" w:rsidRDefault="00D02AD2" w:rsidP="00AE69C7">
            <w:pPr>
              <w:pStyle w:val="NoList1"/>
              <w:ind w:left="-108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Thứ Ba</w:t>
            </w:r>
          </w:p>
          <w:p w14:paraId="76B5A897" w14:textId="7CA8836A" w:rsidR="00D02AD2" w:rsidRPr="00B47964" w:rsidRDefault="00D02AD2" w:rsidP="00F60856">
            <w:pPr>
              <w:pStyle w:val="NoList1"/>
              <w:ind w:left="-108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1</w:t>
            </w:r>
            <w:r w:rsidR="00F60856" w:rsidRPr="00B47964">
              <w:rPr>
                <w:b/>
                <w:bCs/>
              </w:rPr>
              <w:t>7</w:t>
            </w:r>
            <w:r w:rsidRPr="00B47964">
              <w:rPr>
                <w:b/>
                <w:bCs/>
              </w:rPr>
              <w:t>/01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1AB28" w14:textId="77777777" w:rsidR="00D02AD2" w:rsidRPr="00B47964" w:rsidRDefault="00D02AD2" w:rsidP="001111A0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- Coi thi HSG lớp 9 vòng 2 tại </w:t>
            </w:r>
            <w:r w:rsidRPr="00B47964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>Trường THCS PVT</w:t>
            </w:r>
            <w:r w:rsidRPr="00B47964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FF293" w14:textId="77777777" w:rsidR="00D02AD2" w:rsidRPr="00B47964" w:rsidRDefault="00D02AD2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>6h30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9D176" w14:textId="77777777" w:rsidR="00D02AD2" w:rsidRPr="00B47964" w:rsidRDefault="00D02AD2" w:rsidP="001111A0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Theo QĐ, học sinh dự thi theo danh sách</w:t>
            </w:r>
          </w:p>
        </w:tc>
      </w:tr>
      <w:tr w:rsidR="00D02AD2" w:rsidRPr="00B47964" w14:paraId="759FB469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DFB38" w14:textId="77777777" w:rsidR="00D02AD2" w:rsidRPr="00B47964" w:rsidRDefault="00D02AD2" w:rsidP="00810BDE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B7893" w14:textId="77777777" w:rsidR="00D02AD2" w:rsidRPr="00B47964" w:rsidRDefault="00D02AD2" w:rsidP="00111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 xml:space="preserve">- Tổ chức sinh hoạt Câu lạc bộ Công đoàn, chủ điểm “Mừng Đảng-Mừng Xuân” năm 2017 tại </w:t>
            </w:r>
            <w:r w:rsidRPr="00B47964">
              <w:rPr>
                <w:rFonts w:ascii="Times New Roman" w:hAnsi="Times New Roman" w:cs="Times New Roman"/>
                <w:bCs/>
                <w:sz w:val="20"/>
                <w:szCs w:val="20"/>
              </w:rPr>
              <w:t>Trường TH NT</w:t>
            </w: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 xml:space="preserve"> (đ/c Lê Ngọc Quỳnh và các đ/c chủ tịch CĐCS cụm Thông Tây chuẩn bị nội dung sinh hoạt).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D6216" w14:textId="77777777" w:rsidR="00D02AD2" w:rsidRPr="00B47964" w:rsidRDefault="00D02AD2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8D927" w14:textId="77777777" w:rsidR="00D02AD2" w:rsidRPr="00B47964" w:rsidRDefault="00D02AD2" w:rsidP="00D02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>Chủ tịch CĐ</w:t>
            </w:r>
          </w:p>
        </w:tc>
      </w:tr>
      <w:tr w:rsidR="00D02AD2" w:rsidRPr="00B47964" w14:paraId="0FE86E8F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CE7BC" w14:textId="77777777" w:rsidR="00D02AD2" w:rsidRPr="00B47964" w:rsidRDefault="00D02AD2" w:rsidP="00810BDE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2F316" w14:textId="0D93616F" w:rsidR="00D02AD2" w:rsidRPr="00B47964" w:rsidRDefault="009E0F56" w:rsidP="009E0F56">
            <w:pPr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  <w:t>- Hạn chót chấm công làm thêm giờ tháng 01/2017 chuyển về GV-NV thông qua Tổ trưởng.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45A06" w14:textId="3C38D315" w:rsidR="00D02AD2" w:rsidRPr="00B47964" w:rsidRDefault="009E0F56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0"/>
                <w:szCs w:val="20"/>
              </w:rPr>
              <w:t>16h30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E7983" w14:textId="656070DC" w:rsidR="00D02AD2" w:rsidRPr="00B47964" w:rsidRDefault="009E0F56" w:rsidP="001111A0">
            <w:pPr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  <w:t>P.HT</w:t>
            </w:r>
          </w:p>
        </w:tc>
      </w:tr>
      <w:tr w:rsidR="00B47964" w:rsidRPr="00B47964" w14:paraId="10E44A2F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20DD" w14:textId="77777777" w:rsidR="00B47964" w:rsidRPr="00B47964" w:rsidRDefault="00B47964" w:rsidP="00810BDE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7B1FA" w14:textId="2FC4C52D" w:rsidR="00B47964" w:rsidRPr="00B47964" w:rsidRDefault="00B47964" w:rsidP="00810BDE">
            <w:pPr>
              <w:pStyle w:val="NoList1"/>
            </w:pPr>
            <w:r w:rsidRPr="00B47964">
              <w:rPr>
                <w:color w:val="FF0000"/>
              </w:rPr>
              <w:t>- Coi thi HSG lớp 9 vòng 2 tại trường THCS PVT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388AE" w14:textId="2ACD2465" w:rsidR="00B47964" w:rsidRPr="00B47964" w:rsidRDefault="00B47964" w:rsidP="00810BDE">
            <w:pPr>
              <w:pStyle w:val="NoList1"/>
              <w:jc w:val="center"/>
              <w:rPr>
                <w:b/>
                <w:bCs/>
              </w:rPr>
            </w:pPr>
            <w:r w:rsidRPr="00B47964">
              <w:rPr>
                <w:b/>
                <w:bCs/>
                <w:color w:val="FF0000"/>
              </w:rPr>
              <w:t>6h30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F5248" w14:textId="1AF9FBE4" w:rsidR="00B47964" w:rsidRPr="00B47964" w:rsidRDefault="00B47964" w:rsidP="00810BDE">
            <w:pPr>
              <w:pStyle w:val="NoList1"/>
            </w:pPr>
            <w:r w:rsidRPr="00B47964">
              <w:rPr>
                <w:color w:val="FF0000"/>
              </w:rPr>
              <w:t>Theo QĐ</w:t>
            </w:r>
          </w:p>
        </w:tc>
      </w:tr>
      <w:tr w:rsidR="00B47964" w:rsidRPr="00B47964" w14:paraId="4D939D94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06BCA38" w14:textId="77777777" w:rsidR="00B47964" w:rsidRPr="00B47964" w:rsidRDefault="00B47964" w:rsidP="00810BDE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9C365" w14:textId="034116B6" w:rsidR="00B47964" w:rsidRPr="00B47964" w:rsidRDefault="00B47964" w:rsidP="00810BDE">
            <w:pPr>
              <w:pStyle w:val="NoList1"/>
            </w:pPr>
            <w:r w:rsidRPr="00B47964">
              <w:t>- Vào Học bạ TCTA HKI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A000A" w14:textId="7310FAC6" w:rsidR="00B47964" w:rsidRPr="00B47964" w:rsidRDefault="00B47964" w:rsidP="00810BDE">
            <w:pPr>
              <w:pStyle w:val="NoList1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04D55" w14:textId="6D717E65" w:rsidR="00B47964" w:rsidRPr="00B47964" w:rsidRDefault="00B47964" w:rsidP="00810BDE">
            <w:pPr>
              <w:pStyle w:val="NoList1"/>
            </w:pPr>
            <w:r w:rsidRPr="00B47964">
              <w:t>GVBM Anh các lớp TC</w:t>
            </w:r>
          </w:p>
        </w:tc>
      </w:tr>
      <w:tr w:rsidR="00B47964" w:rsidRPr="00B47964" w14:paraId="053F8579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5797C0A" w14:textId="77777777" w:rsidR="00B47964" w:rsidRPr="00B47964" w:rsidRDefault="00B47964" w:rsidP="00810BDE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86DCA" w14:textId="360AD69D" w:rsidR="00B47964" w:rsidRPr="00B47964" w:rsidRDefault="00B47964" w:rsidP="00810BDE">
            <w:pPr>
              <w:pStyle w:val="NoList1"/>
            </w:pPr>
            <w:r w:rsidRPr="00B47964">
              <w:t>- Làm bài thu hoạch BDTX và tiếp tục học BDTX theo kế hoạch.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8B646" w14:textId="58D80A7E" w:rsidR="00B47964" w:rsidRPr="00B47964" w:rsidRDefault="00B47964" w:rsidP="00810BDE">
            <w:pPr>
              <w:pStyle w:val="NoList1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577BF" w14:textId="73176C38" w:rsidR="00B47964" w:rsidRPr="00B47964" w:rsidRDefault="00B47964" w:rsidP="00810BDE">
            <w:pPr>
              <w:pStyle w:val="NoList1"/>
            </w:pPr>
            <w:r w:rsidRPr="00B47964">
              <w:t>QL, GV</w:t>
            </w:r>
          </w:p>
        </w:tc>
      </w:tr>
      <w:tr w:rsidR="00D02AD2" w:rsidRPr="00B47964" w14:paraId="743D2C51" w14:textId="77777777" w:rsidTr="009008A4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9F21" w14:textId="77777777" w:rsidR="00D02AD2" w:rsidRPr="00B47964" w:rsidRDefault="00D02AD2" w:rsidP="00810BDE">
            <w:pPr>
              <w:pStyle w:val="NoList1"/>
              <w:ind w:left="-108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Thứ Tư</w:t>
            </w:r>
          </w:p>
          <w:p w14:paraId="632B755A" w14:textId="43C2323E" w:rsidR="00D02AD2" w:rsidRPr="00B47964" w:rsidRDefault="00D02AD2" w:rsidP="00F60856">
            <w:pPr>
              <w:pStyle w:val="NoList1"/>
              <w:ind w:left="-108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1</w:t>
            </w:r>
            <w:r w:rsidR="00F60856" w:rsidRPr="00B47964">
              <w:rPr>
                <w:b/>
                <w:bCs/>
              </w:rPr>
              <w:t>8</w:t>
            </w:r>
            <w:r w:rsidRPr="00B47964">
              <w:rPr>
                <w:b/>
                <w:bCs/>
              </w:rPr>
              <w:t>/01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1D8A9" w14:textId="77777777" w:rsidR="00D02AD2" w:rsidRPr="00B47964" w:rsidRDefault="00D02AD2" w:rsidP="001111A0">
            <w:pPr>
              <w:pStyle w:val="NoList1"/>
              <w:rPr>
                <w:color w:val="548DD4" w:themeColor="text2" w:themeTint="99"/>
              </w:rPr>
            </w:pPr>
            <w:r w:rsidRPr="00B47964">
              <w:rPr>
                <w:color w:val="548DD4" w:themeColor="text2" w:themeTint="99"/>
              </w:rPr>
              <w:t xml:space="preserve">- Chấm thi HSG lớp 9 vòng 2 tại </w:t>
            </w:r>
            <w:r w:rsidRPr="00B47964">
              <w:rPr>
                <w:bCs/>
                <w:color w:val="548DD4"/>
              </w:rPr>
              <w:t>Trường THCS PVT</w:t>
            </w:r>
            <w:r w:rsidRPr="00B47964">
              <w:rPr>
                <w:color w:val="548DD4" w:themeColor="text2" w:themeTint="99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219281" w14:textId="77777777" w:rsidR="00D02AD2" w:rsidRPr="00B47964" w:rsidRDefault="00D02AD2" w:rsidP="001111A0">
            <w:pPr>
              <w:pStyle w:val="NoList1"/>
              <w:ind w:left="-108" w:right="-99"/>
              <w:jc w:val="center"/>
              <w:rPr>
                <w:b/>
                <w:color w:val="548DD4" w:themeColor="text2" w:themeTint="99"/>
              </w:rPr>
            </w:pPr>
            <w:r w:rsidRPr="00B47964">
              <w:rPr>
                <w:b/>
                <w:color w:val="548DD4" w:themeColor="text2" w:themeTint="99"/>
              </w:rPr>
              <w:t>7h30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E20CE" w14:textId="77777777" w:rsidR="00D02AD2" w:rsidRPr="00B47964" w:rsidRDefault="00D02AD2" w:rsidP="001111A0">
            <w:pPr>
              <w:pStyle w:val="NoList1"/>
              <w:rPr>
                <w:color w:val="548DD4" w:themeColor="text2" w:themeTint="99"/>
              </w:rPr>
            </w:pPr>
            <w:r w:rsidRPr="00B47964">
              <w:rPr>
                <w:color w:val="548DD4" w:themeColor="text2" w:themeTint="99"/>
              </w:rPr>
              <w:t>Theo QĐ</w:t>
            </w:r>
          </w:p>
        </w:tc>
      </w:tr>
      <w:tr w:rsidR="00D02AD2" w:rsidRPr="00B47964" w14:paraId="53FFC0B3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A0314" w14:textId="77777777" w:rsidR="00D02AD2" w:rsidRPr="00B47964" w:rsidRDefault="00D02AD2" w:rsidP="00810BDE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50695" w14:textId="77777777" w:rsidR="00D02AD2" w:rsidRPr="00B47964" w:rsidRDefault="00D02AD2" w:rsidP="001111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Triển khai Đề án thẻ thanh toán học đường SSC tại </w:t>
            </w:r>
            <w:r w:rsidRPr="00B4796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HT. A PGD&amp;ĐT</w:t>
            </w: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A66AF" w14:textId="77777777" w:rsidR="00D02AD2" w:rsidRPr="00B47964" w:rsidRDefault="00D02AD2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14h00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2186C" w14:textId="77777777" w:rsidR="00D02AD2" w:rsidRPr="00B47964" w:rsidRDefault="00D02AD2" w:rsidP="001111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HT, PHT, CTCĐ, kế toán </w:t>
            </w:r>
          </w:p>
        </w:tc>
      </w:tr>
      <w:tr w:rsidR="00D02AD2" w:rsidRPr="00B47964" w14:paraId="16D65911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06839" w14:textId="77777777" w:rsidR="00D02AD2" w:rsidRPr="00B47964" w:rsidRDefault="00D02AD2" w:rsidP="00810BDE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B1A56" w14:textId="77777777" w:rsidR="00D02AD2" w:rsidRPr="00B47964" w:rsidRDefault="00D02AD2" w:rsidP="001111A0">
            <w:pPr>
              <w:pStyle w:val="NoList1"/>
              <w:rPr>
                <w:color w:val="FF0000"/>
              </w:rPr>
            </w:pPr>
            <w:r w:rsidRPr="00B47964">
              <w:rPr>
                <w:color w:val="FF0000"/>
              </w:rPr>
              <w:t xml:space="preserve">- Họp giao ban Hiệu trưởng tháng 01/2017 tại </w:t>
            </w:r>
            <w:r w:rsidRPr="00B47964">
              <w:rPr>
                <w:bCs/>
                <w:color w:val="FF0000"/>
              </w:rPr>
              <w:t>HT. A PGD&amp;ĐT</w:t>
            </w:r>
            <w:r w:rsidRPr="00B47964">
              <w:rPr>
                <w:color w:val="FF0000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E47F5" w14:textId="77777777" w:rsidR="00D02AD2" w:rsidRPr="00B47964" w:rsidRDefault="00D02AD2" w:rsidP="001111A0">
            <w:pPr>
              <w:pStyle w:val="NoList1"/>
              <w:ind w:left="-108" w:right="-99"/>
              <w:jc w:val="center"/>
              <w:rPr>
                <w:b/>
                <w:color w:val="FF0000"/>
              </w:rPr>
            </w:pPr>
            <w:r w:rsidRPr="00B47964">
              <w:rPr>
                <w:b/>
                <w:color w:val="FF0000"/>
              </w:rPr>
              <w:t>14h40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B5F5D" w14:textId="77777777" w:rsidR="00D02AD2" w:rsidRPr="00B47964" w:rsidRDefault="00D02AD2" w:rsidP="001111A0">
            <w:pPr>
              <w:pStyle w:val="NoList1"/>
              <w:rPr>
                <w:color w:val="FF0000"/>
              </w:rPr>
            </w:pPr>
            <w:r w:rsidRPr="00B47964">
              <w:rPr>
                <w:color w:val="FF0000"/>
              </w:rPr>
              <w:t>HT</w:t>
            </w:r>
          </w:p>
        </w:tc>
      </w:tr>
      <w:tr w:rsidR="00D02AD2" w:rsidRPr="00B47964" w14:paraId="0FB69F1F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39268" w14:textId="77777777" w:rsidR="00D02AD2" w:rsidRPr="00B47964" w:rsidRDefault="00D02AD2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46038" w14:textId="77777777" w:rsidR="00D02AD2" w:rsidRPr="00B47964" w:rsidRDefault="00D02AD2" w:rsidP="001111A0">
            <w:pPr>
              <w:pStyle w:val="NoList1"/>
            </w:pPr>
            <w:r w:rsidRPr="00B47964">
              <w:t xml:space="preserve">- Nộp hồ sơ nâng lương tháng 02/2017 và gửi email danh sách xuất từ phần mềm tại </w:t>
            </w:r>
            <w:r w:rsidRPr="00B47964">
              <w:rPr>
                <w:bCs/>
              </w:rPr>
              <w:t>BP Tổ chức</w:t>
            </w:r>
            <w:r w:rsidRPr="00B47964"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2646" w14:textId="77777777" w:rsidR="00D02AD2" w:rsidRPr="00B47964" w:rsidRDefault="00D02AD2" w:rsidP="001111A0">
            <w:pPr>
              <w:pStyle w:val="NoList1"/>
              <w:ind w:left="-108" w:right="-99"/>
              <w:jc w:val="center"/>
              <w:rPr>
                <w:b/>
              </w:rPr>
            </w:pPr>
            <w:r w:rsidRPr="00B47964">
              <w:rPr>
                <w:b/>
              </w:rPr>
              <w:t>Hạn chót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534C8" w14:textId="77777777" w:rsidR="00D02AD2" w:rsidRPr="00B47964" w:rsidRDefault="00D02AD2" w:rsidP="001111A0">
            <w:pPr>
              <w:pStyle w:val="NoList1"/>
            </w:pPr>
            <w:r w:rsidRPr="00B47964">
              <w:t>KT</w:t>
            </w:r>
          </w:p>
        </w:tc>
      </w:tr>
      <w:tr w:rsidR="009E0F56" w:rsidRPr="00B47964" w14:paraId="127F0BAA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32028" w14:textId="77777777" w:rsidR="009E0F56" w:rsidRPr="00B47964" w:rsidRDefault="009E0F56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58BB4" w14:textId="5EC5EA85" w:rsidR="009E0F56" w:rsidRPr="00B47964" w:rsidRDefault="009E0F56" w:rsidP="009E0F56">
            <w:pPr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  <w:t>- Hạn chót góp ý về P.HT việc chấm công làm thêm giờ tháng 01/2017 qua email.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D44E5" w14:textId="42458764" w:rsidR="009E0F56" w:rsidRPr="00B47964" w:rsidRDefault="009E0F56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0"/>
                <w:szCs w:val="20"/>
              </w:rPr>
              <w:t>16h30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8CA20" w14:textId="3110B86B" w:rsidR="009E0F56" w:rsidRPr="00B47964" w:rsidRDefault="009E0F56" w:rsidP="001111A0">
            <w:pPr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  <w:t>GV – NV liên quan</w:t>
            </w:r>
          </w:p>
        </w:tc>
      </w:tr>
      <w:tr w:rsidR="00341FAD" w:rsidRPr="00B47964" w14:paraId="66B1E4EE" w14:textId="77777777" w:rsidTr="007D1CF5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F2AA9" w14:textId="77777777" w:rsidR="00341FAD" w:rsidRPr="00B47964" w:rsidRDefault="00341FAD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46E30" w14:textId="5F6FDB1D" w:rsidR="00341FAD" w:rsidRPr="00B47964" w:rsidRDefault="00341FAD" w:rsidP="00341FAD">
            <w:pPr>
              <w:pStyle w:val="NoList1"/>
              <w:rPr>
                <w:color w:val="31849B" w:themeColor="accent5" w:themeShade="BF"/>
              </w:rPr>
            </w:pPr>
            <w:r w:rsidRPr="00B47964">
              <w:rPr>
                <w:color w:val="31849B" w:themeColor="accent5" w:themeShade="BF"/>
              </w:rPr>
              <w:t>- Ráp sân khâu chuẩn bị Lễ sơ kết HKI (Tất cả công đoàn viên nam không có tiết 2 buổi chiều)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43E447" w14:textId="342B0A71" w:rsidR="00341FAD" w:rsidRPr="00B47964" w:rsidRDefault="00341FAD" w:rsidP="00691474">
            <w:pPr>
              <w:pStyle w:val="NoList1"/>
              <w:jc w:val="center"/>
              <w:rPr>
                <w:b/>
                <w:color w:val="31849B" w:themeColor="accent5" w:themeShade="BF"/>
              </w:rPr>
            </w:pPr>
            <w:r w:rsidRPr="00B47964">
              <w:rPr>
                <w:b/>
                <w:color w:val="31849B" w:themeColor="accent5" w:themeShade="BF"/>
              </w:rPr>
              <w:t>14g30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96484" w14:textId="4C468017" w:rsidR="00341FAD" w:rsidRPr="00B47964" w:rsidRDefault="00341FAD" w:rsidP="00691474">
            <w:pPr>
              <w:pStyle w:val="NoList1"/>
              <w:rPr>
                <w:color w:val="31849B" w:themeColor="accent5" w:themeShade="BF"/>
              </w:rPr>
            </w:pPr>
            <w:r w:rsidRPr="00B47964">
              <w:rPr>
                <w:color w:val="31849B" w:themeColor="accent5" w:themeShade="BF"/>
              </w:rPr>
              <w:t>Theo phân công</w:t>
            </w:r>
          </w:p>
        </w:tc>
      </w:tr>
      <w:tr w:rsidR="00341FAD" w:rsidRPr="00B47964" w14:paraId="14231652" w14:textId="77777777" w:rsidTr="009008A4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87B84" w14:textId="77777777" w:rsidR="00341FAD" w:rsidRPr="00B47964" w:rsidRDefault="00341FAD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Thứ Năm</w:t>
            </w:r>
          </w:p>
          <w:p w14:paraId="479756DC" w14:textId="1A79C7A0" w:rsidR="00341FAD" w:rsidRPr="00B47964" w:rsidRDefault="00341FAD" w:rsidP="00F60856">
            <w:pPr>
              <w:pStyle w:val="NoList1"/>
              <w:ind w:left="-108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19/01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C22F2" w14:textId="77777777" w:rsidR="00341FAD" w:rsidRPr="00B47964" w:rsidRDefault="00341FAD" w:rsidP="00111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 xml:space="preserve">- Học sinh trong đội tuyển HSG chính thức học tập tại Trường THCS ND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55C67" w14:textId="77777777" w:rsidR="00341FAD" w:rsidRPr="00B47964" w:rsidRDefault="00341FAD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B6C7FE" w14:textId="77777777" w:rsidR="00341FAD" w:rsidRPr="00B47964" w:rsidRDefault="00341FAD" w:rsidP="001111A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 xml:space="preserve">GV dạy bồi dưỡng </w:t>
            </w:r>
          </w:p>
        </w:tc>
      </w:tr>
      <w:tr w:rsidR="00341FAD" w:rsidRPr="00B47964" w14:paraId="177E024F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C005D" w14:textId="77777777" w:rsidR="00341FAD" w:rsidRPr="00B47964" w:rsidRDefault="00341FAD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6A895" w14:textId="7FD4E598" w:rsidR="00341FAD" w:rsidRPr="00B47964" w:rsidRDefault="00341FAD" w:rsidP="009E0F56">
            <w:pPr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  <w:t>- Hạn chót chuyển về HT và KT qua email bảng chấm công làm thêm giờ tháng 01/2017.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E29D5" w14:textId="286B78A6" w:rsidR="00341FAD" w:rsidRPr="00B47964" w:rsidRDefault="00341FAD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0"/>
                <w:szCs w:val="20"/>
              </w:rPr>
              <w:t>16h30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791B8" w14:textId="3E004BDA" w:rsidR="00341FAD" w:rsidRPr="00B47964" w:rsidRDefault="00341FAD" w:rsidP="001111A0">
            <w:pPr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  <w:t>P.HT</w:t>
            </w:r>
          </w:p>
        </w:tc>
      </w:tr>
      <w:tr w:rsidR="00341FAD" w:rsidRPr="00B47964" w14:paraId="50AC0147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B4899" w14:textId="77777777" w:rsidR="00341FAD" w:rsidRPr="00B47964" w:rsidRDefault="00341FAD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CE7E5" w14:textId="641489BA" w:rsidR="00341FAD" w:rsidRPr="00B47964" w:rsidRDefault="00341FAD" w:rsidP="00881DF3">
            <w:pPr>
              <w:pStyle w:val="NoList1"/>
              <w:rPr>
                <w:color w:val="FF0000"/>
              </w:rPr>
            </w:pPr>
            <w:r w:rsidRPr="00B47964">
              <w:rPr>
                <w:color w:val="FF0000"/>
              </w:rPr>
              <w:t>- SHCN và hướng dẫn HS tổng vệ sinh lớp đón Tết ÂL</w:t>
            </w:r>
            <w:r w:rsidR="007D1CF5" w:rsidRPr="00B47964">
              <w:rPr>
                <w:color w:val="FF0000"/>
              </w:rPr>
              <w:t>, (GVCN báo đến GT và QL kiểm tra kết quả tổng VS lớp)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5BCFC" w14:textId="77777777" w:rsidR="007D1CF5" w:rsidRPr="00B47964" w:rsidRDefault="00341FAD" w:rsidP="001111A0">
            <w:pPr>
              <w:pStyle w:val="NoList1"/>
              <w:ind w:left="-108" w:right="-99"/>
              <w:jc w:val="center"/>
              <w:rPr>
                <w:b/>
                <w:bCs/>
                <w:color w:val="FF0000"/>
              </w:rPr>
            </w:pPr>
            <w:r w:rsidRPr="00B47964">
              <w:rPr>
                <w:b/>
                <w:bCs/>
                <w:color w:val="FF0000"/>
              </w:rPr>
              <w:t xml:space="preserve">Từ </w:t>
            </w:r>
          </w:p>
          <w:p w14:paraId="2BA8F0F1" w14:textId="46C014B2" w:rsidR="00341FAD" w:rsidRPr="00B47964" w:rsidRDefault="00341FAD" w:rsidP="001111A0">
            <w:pPr>
              <w:pStyle w:val="NoList1"/>
              <w:ind w:left="-108" w:right="-99"/>
              <w:jc w:val="center"/>
              <w:rPr>
                <w:b/>
                <w:bCs/>
                <w:color w:val="FF0000"/>
              </w:rPr>
            </w:pPr>
            <w:r w:rsidRPr="00B47964">
              <w:rPr>
                <w:b/>
                <w:bCs/>
                <w:color w:val="FF0000"/>
              </w:rPr>
              <w:t>13h30</w:t>
            </w:r>
            <w:r w:rsidR="007D1CF5" w:rsidRPr="00B47964">
              <w:rPr>
                <w:b/>
                <w:bCs/>
                <w:color w:val="FF0000"/>
              </w:rPr>
              <w:t xml:space="preserve"> – 16h30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02299" w14:textId="677F3E5F" w:rsidR="00341FAD" w:rsidRPr="00B47964" w:rsidRDefault="00341FAD" w:rsidP="001111A0">
            <w:pPr>
              <w:pStyle w:val="NoList1"/>
              <w:rPr>
                <w:color w:val="FF0000"/>
              </w:rPr>
            </w:pPr>
            <w:r w:rsidRPr="00B47964">
              <w:rPr>
                <w:color w:val="FF0000"/>
              </w:rPr>
              <w:t>GVCN lớp</w:t>
            </w:r>
            <w:r w:rsidR="007D1CF5" w:rsidRPr="00B47964">
              <w:rPr>
                <w:color w:val="FF0000"/>
              </w:rPr>
              <w:t>; GT và QL</w:t>
            </w:r>
          </w:p>
        </w:tc>
      </w:tr>
      <w:tr w:rsidR="00341FAD" w:rsidRPr="00B47964" w14:paraId="454C22AA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9D562" w14:textId="77777777" w:rsidR="00341FAD" w:rsidRPr="00B47964" w:rsidRDefault="00341FAD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C1395" w14:textId="724D1AD4" w:rsidR="00341FAD" w:rsidRPr="00B47964" w:rsidRDefault="00341FAD" w:rsidP="00111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>- Thông báo đến HS và PHHS dời lịch luyện tập Robotacon qua Tết ÂL 2017.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95483" w14:textId="77777777" w:rsidR="00341FAD" w:rsidRPr="00B47964" w:rsidRDefault="00341FAD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Hạn chót </w:t>
            </w:r>
          </w:p>
          <w:p w14:paraId="78C7DBB8" w14:textId="5565B0B6" w:rsidR="00341FAD" w:rsidRPr="00B47964" w:rsidRDefault="00341FAD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52293" w14:textId="39391A5F" w:rsidR="00341FAD" w:rsidRPr="00B47964" w:rsidRDefault="00341FAD" w:rsidP="00111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 xml:space="preserve">QL, GVCN, GT </w:t>
            </w:r>
          </w:p>
        </w:tc>
      </w:tr>
      <w:tr w:rsidR="00341FAD" w:rsidRPr="00B47964" w14:paraId="6A2C471F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FEA3" w14:textId="77777777" w:rsidR="00341FAD" w:rsidRPr="00B47964" w:rsidRDefault="00341FAD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CB6" w14:textId="77777777" w:rsidR="00341FAD" w:rsidRPr="00B47964" w:rsidRDefault="00341FAD" w:rsidP="00874EC0">
            <w:pPr>
              <w:pStyle w:val="NoList1"/>
              <w:ind w:right="72"/>
            </w:pP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E8BB" w14:textId="77777777" w:rsidR="00341FAD" w:rsidRPr="00B47964" w:rsidRDefault="00341FAD" w:rsidP="00874EC0">
            <w:pPr>
              <w:pStyle w:val="NoList1"/>
              <w:ind w:right="-99"/>
              <w:jc w:val="center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1618" w14:textId="77777777" w:rsidR="00341FAD" w:rsidRPr="00B47964" w:rsidRDefault="00341FAD" w:rsidP="00874EC0">
            <w:pPr>
              <w:pStyle w:val="NoList1"/>
              <w:ind w:right="-108"/>
            </w:pPr>
          </w:p>
        </w:tc>
      </w:tr>
      <w:tr w:rsidR="00341FAD" w:rsidRPr="00B47964" w14:paraId="341BE08A" w14:textId="77777777" w:rsidTr="009008A4">
        <w:trPr>
          <w:trHeight w:val="38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5723" w14:textId="77777777" w:rsidR="00341FAD" w:rsidRPr="00B47964" w:rsidRDefault="00341FAD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Thứ Sáu</w:t>
            </w:r>
          </w:p>
          <w:p w14:paraId="1168C29E" w14:textId="16114213" w:rsidR="00341FAD" w:rsidRPr="00B47964" w:rsidRDefault="00341FAD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20/01</w:t>
            </w: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EE643" w14:textId="660DF8A8" w:rsidR="00341FAD" w:rsidRPr="00B47964" w:rsidRDefault="00341FAD" w:rsidP="00881DF3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- Tổ chức kỷ niệm Ngày thành lập Đảng 3/2 và tổ chức Lễ tuyên dương khen thưởng GV và HS đạt thành tích tốt trong HKI, NH: 2016 - 2017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48164" w14:textId="4879661D" w:rsidR="00341FAD" w:rsidRPr="00B47964" w:rsidRDefault="00341FAD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>7h00</w:t>
            </w:r>
          </w:p>
        </w:tc>
        <w:tc>
          <w:tcPr>
            <w:tcW w:w="24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4A648" w14:textId="437DC04B" w:rsidR="00341FAD" w:rsidRPr="00B47964" w:rsidRDefault="00341FAD" w:rsidP="001111A0">
            <w:pPr>
              <w:ind w:right="-250"/>
              <w:rPr>
                <w:rFonts w:ascii="Times New Roman" w:hAnsi="Times New Roman" w:cs="Times New Roman"/>
                <w:color w:val="548DD4" w:themeColor="text2" w:themeTint="99"/>
                <w:spacing w:val="-2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548DD4" w:themeColor="text2" w:themeTint="99"/>
                <w:spacing w:val="-2"/>
                <w:sz w:val="20"/>
                <w:szCs w:val="20"/>
              </w:rPr>
              <w:t>Toàn trường dự</w:t>
            </w:r>
          </w:p>
        </w:tc>
      </w:tr>
      <w:tr w:rsidR="00341FAD" w:rsidRPr="00B47964" w14:paraId="76315CE0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371" w14:textId="77777777" w:rsidR="00341FAD" w:rsidRPr="00B47964" w:rsidRDefault="00341FAD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97091" w14:textId="7FD41125" w:rsidR="00341FAD" w:rsidRPr="00B47964" w:rsidRDefault="00341FAD" w:rsidP="00881DF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Liên đội tổ chức mừng xuân Đinh Dậu 2017 theo KH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02E57" w14:textId="0DE022DE" w:rsidR="00341FAD" w:rsidRPr="00B47964" w:rsidRDefault="00341FAD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13h00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E73E9" w14:textId="58B24073" w:rsidR="00341FAD" w:rsidRPr="00B47964" w:rsidRDefault="00341FAD" w:rsidP="001111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Toàn trường dự</w:t>
            </w:r>
          </w:p>
        </w:tc>
      </w:tr>
      <w:tr w:rsidR="00341FAD" w:rsidRPr="00B47964" w14:paraId="0D7A9700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F628" w14:textId="77777777" w:rsidR="00341FAD" w:rsidRPr="00B47964" w:rsidRDefault="00341FAD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4553E" w14:textId="692E521A" w:rsidR="00341FAD" w:rsidRPr="00B47964" w:rsidRDefault="00341FAD" w:rsidP="009E0F56">
            <w:pPr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  <w:t>- Hoàn thành chuyển tiền làm thêm giờ tháng 01/2017.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6F6E7" w14:textId="581FBE15" w:rsidR="00341FAD" w:rsidRPr="00B47964" w:rsidRDefault="00341FAD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0"/>
                <w:szCs w:val="20"/>
              </w:rPr>
              <w:t>16h30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ACB6B" w14:textId="670FD1E8" w:rsidR="00341FAD" w:rsidRPr="00B47964" w:rsidRDefault="00341FAD" w:rsidP="001111A0">
            <w:pPr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  <w:t>KT</w:t>
            </w:r>
          </w:p>
        </w:tc>
      </w:tr>
      <w:tr w:rsidR="00341FAD" w:rsidRPr="00B47964" w14:paraId="21E0D6C6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0DF" w14:textId="77777777" w:rsidR="00341FAD" w:rsidRPr="00B47964" w:rsidRDefault="00341FAD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89C8A" w14:textId="0FBD507F" w:rsidR="00341FAD" w:rsidRPr="00B47964" w:rsidRDefault="00341FAD" w:rsidP="009E0F56">
            <w:pPr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- Dự thi “Khéo tay kỹ thuật” cấp Thành phố tại </w:t>
            </w:r>
            <w:r w:rsidRPr="00B47964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>Trường THCS Lê Anh Xuân</w:t>
            </w:r>
            <w:r w:rsidRPr="00B47964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A3673" w14:textId="6CC5DBCB" w:rsidR="00341FAD" w:rsidRPr="00B47964" w:rsidRDefault="00341FAD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>6h30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784DC" w14:textId="7D8DFBC5" w:rsidR="00341FAD" w:rsidRPr="00B47964" w:rsidRDefault="00341FAD" w:rsidP="001111A0">
            <w:pPr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548DD4" w:themeColor="text2" w:themeTint="99"/>
                <w:spacing w:val="-2"/>
                <w:sz w:val="20"/>
                <w:szCs w:val="20"/>
              </w:rPr>
              <w:t xml:space="preserve">HS dự thi </w:t>
            </w:r>
          </w:p>
        </w:tc>
      </w:tr>
      <w:tr w:rsidR="00341FAD" w:rsidRPr="00B47964" w14:paraId="3A8A307B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3F9" w14:textId="77777777" w:rsidR="00341FAD" w:rsidRPr="00B47964" w:rsidRDefault="00341FAD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F169E" w14:textId="4B00ACAD" w:rsidR="00341FAD" w:rsidRPr="00B47964" w:rsidRDefault="00341FAD" w:rsidP="009E0F56">
            <w:pPr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- Cho gửi sản phẩm dự thi “Nét vẽ xanh” tại </w:t>
            </w:r>
            <w:r w:rsidRPr="00B47964">
              <w:rPr>
                <w:rFonts w:ascii="Times New Roman" w:hAnsi="Times New Roman" w:cs="Times New Roman"/>
                <w:bCs/>
                <w:color w:val="548DD4"/>
                <w:sz w:val="20"/>
                <w:szCs w:val="20"/>
              </w:rPr>
              <w:t>Thư viện quận Gò Vấp</w:t>
            </w:r>
            <w:r w:rsidRPr="00B47964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3791A" w14:textId="73ED4947" w:rsidR="00341FAD" w:rsidRPr="00B47964" w:rsidRDefault="00341FAD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>Hạn chót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99BC9" w14:textId="7121203A" w:rsidR="00341FAD" w:rsidRPr="00B47964" w:rsidRDefault="00341FAD" w:rsidP="001111A0">
            <w:pPr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C.Đào – P.HT</w:t>
            </w:r>
          </w:p>
        </w:tc>
      </w:tr>
      <w:tr w:rsidR="00B47964" w:rsidRPr="00B47964" w14:paraId="331F93D6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D011" w14:textId="77777777" w:rsidR="00B47964" w:rsidRPr="00B47964" w:rsidRDefault="00B47964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2FFAE" w14:textId="72400C22" w:rsidR="00B47964" w:rsidRPr="00B47964" w:rsidRDefault="00B47964" w:rsidP="009E0F56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Học sinh trong đội tuyển HSG lớp 9 chính thức học tập tại Trường THCS ND.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79871" w14:textId="1E1E7096" w:rsidR="00B47964" w:rsidRPr="00B47964" w:rsidRDefault="00B47964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13h30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005EA" w14:textId="10D1E444" w:rsidR="00B47964" w:rsidRPr="00B47964" w:rsidRDefault="00B47964" w:rsidP="001111A0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HSG K9 trong đội tuyển quận</w:t>
            </w:r>
          </w:p>
        </w:tc>
      </w:tr>
      <w:tr w:rsidR="00B47964" w:rsidRPr="00B47964" w14:paraId="75BC5FD6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A8DC" w14:textId="77777777" w:rsidR="00B47964" w:rsidRPr="00B47964" w:rsidRDefault="00B47964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0DDF5" w14:textId="404F5347" w:rsidR="00B47964" w:rsidRPr="00B47964" w:rsidRDefault="00B47964" w:rsidP="00B47964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Gửi sản phẩm dự thi “Nét vẽ xanh” về </w:t>
            </w:r>
            <w:r w:rsidRPr="00B4796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Thư viện quận Gò Vấp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4FD844" w14:textId="1E9EAB69" w:rsidR="00B47964" w:rsidRPr="00B47964" w:rsidRDefault="00B47964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8A7DC" w14:textId="4822A27A" w:rsidR="00B47964" w:rsidRPr="00B47964" w:rsidRDefault="00B47964" w:rsidP="001111A0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Cô Sâm và GV Mỹ thuật</w:t>
            </w:r>
          </w:p>
        </w:tc>
      </w:tr>
      <w:tr w:rsidR="00B47964" w:rsidRPr="00B47964" w14:paraId="4BBB0225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7A5" w14:textId="77777777" w:rsidR="00B47964" w:rsidRPr="00B47964" w:rsidRDefault="00B47964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EBAA" w14:textId="73BFF929" w:rsidR="00B47964" w:rsidRPr="00B47964" w:rsidRDefault="00B47964" w:rsidP="009E0F56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 Kiểm tra hồ sơ học vụ ( K9 kiểm tra tại lớp 8/14, K8 tại lớp 8/13, K7 tại lớp 8/12, lớp 6 tại lớp 7/11)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3DA29" w14:textId="26C687BE" w:rsidR="00B47964" w:rsidRPr="00B47964" w:rsidRDefault="00B47964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15h00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5250B" w14:textId="29524297" w:rsidR="00B47964" w:rsidRPr="00B47964" w:rsidRDefault="00B47964" w:rsidP="001111A0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Theo phân công</w:t>
            </w:r>
          </w:p>
        </w:tc>
      </w:tr>
      <w:tr w:rsidR="00341FAD" w:rsidRPr="00B47964" w14:paraId="1539F2E1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749" w14:textId="77777777" w:rsidR="00341FAD" w:rsidRPr="00B47964" w:rsidRDefault="00341FAD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5BC69" w14:textId="2404BD03" w:rsidR="00341FAD" w:rsidRPr="00B47964" w:rsidRDefault="00842B4D" w:rsidP="00900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>- Hạn chót hoàn thành chăm lo Tết cho CĐV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9C728" w14:textId="3215C291" w:rsidR="00341FAD" w:rsidRPr="00B47964" w:rsidRDefault="00842B4D" w:rsidP="009008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A4084" w14:textId="27AF8282" w:rsidR="00341FAD" w:rsidRPr="00B47964" w:rsidRDefault="00842B4D" w:rsidP="00900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>BCH công đoàn</w:t>
            </w:r>
          </w:p>
        </w:tc>
      </w:tr>
      <w:tr w:rsidR="00341FAD" w:rsidRPr="00B47964" w14:paraId="7A2D787C" w14:textId="77777777" w:rsidTr="009008A4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75CEE" w14:textId="77777777" w:rsidR="00341FAD" w:rsidRPr="00B47964" w:rsidRDefault="00341FAD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Thứ Bảy</w:t>
            </w:r>
          </w:p>
          <w:p w14:paraId="60250355" w14:textId="0E6E21CD" w:rsidR="00341FAD" w:rsidRPr="00B47964" w:rsidRDefault="00341FAD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21/01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DAAE0" w14:textId="3360FC49" w:rsidR="00341FAD" w:rsidRPr="00B47964" w:rsidRDefault="00341FAD" w:rsidP="001111A0">
            <w:pPr>
              <w:ind w:right="7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Niêm phong lớp học, phòng bộ môn và có thể phòng ban trước khi nghỉ tết Đinh Dậu 2017 theo phân công.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1026E" w14:textId="1220B5E9" w:rsidR="00341FAD" w:rsidRPr="00B47964" w:rsidRDefault="00341FAD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Trong ngày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7127F" w14:textId="79E93B4E" w:rsidR="00341FAD" w:rsidRPr="00B47964" w:rsidRDefault="00341FAD" w:rsidP="00F608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QL, BV và GV-NV liên quan</w:t>
            </w:r>
          </w:p>
        </w:tc>
      </w:tr>
      <w:tr w:rsidR="00C22047" w:rsidRPr="00B47964" w14:paraId="7DE427D6" w14:textId="77777777" w:rsidTr="007D1CF5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4320C" w14:textId="77777777" w:rsidR="00C22047" w:rsidRPr="00B47964" w:rsidRDefault="00C22047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B0B9B9" w14:textId="288A52A2" w:rsidR="00C22047" w:rsidRPr="00B47964" w:rsidRDefault="00C22047" w:rsidP="00C22047">
            <w:pPr>
              <w:ind w:right="72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>- Tháo sân khấu (trừ công đoàn viên đã gắn sân khấu)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D1ACFF" w14:textId="6FBDDD6F" w:rsidR="00C22047" w:rsidRPr="00B47964" w:rsidRDefault="00C22047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b/>
                <w:sz w:val="20"/>
                <w:szCs w:val="20"/>
              </w:rPr>
              <w:t>7g30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E694B7" w14:textId="61E4DE0A" w:rsidR="00C22047" w:rsidRPr="00B47964" w:rsidRDefault="00C22047" w:rsidP="00C22047">
            <w:pPr>
              <w:ind w:right="72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B47964">
              <w:rPr>
                <w:rFonts w:ascii="Times New Roman" w:hAnsi="Times New Roman" w:cs="Times New Roman"/>
                <w:sz w:val="20"/>
                <w:szCs w:val="20"/>
              </w:rPr>
              <w:t>Công đoàn viên nam</w:t>
            </w:r>
          </w:p>
        </w:tc>
      </w:tr>
      <w:tr w:rsidR="00C22047" w:rsidRPr="00B47964" w14:paraId="49FBE23E" w14:textId="77777777" w:rsidTr="00F60856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4EE35" w14:textId="77777777" w:rsidR="00C22047" w:rsidRPr="00B47964" w:rsidRDefault="00C22047" w:rsidP="00E571DF">
            <w:pPr>
              <w:pStyle w:val="NoList1"/>
              <w:rPr>
                <w:b/>
                <w:bCs/>
              </w:rPr>
            </w:pPr>
            <w:r w:rsidRPr="00B47964">
              <w:rPr>
                <w:b/>
                <w:bCs/>
              </w:rPr>
              <w:t>Chủ nhật</w:t>
            </w:r>
          </w:p>
          <w:p w14:paraId="238336C1" w14:textId="2E23DEA6" w:rsidR="00C22047" w:rsidRPr="00B47964" w:rsidRDefault="00C22047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  <w:r w:rsidRPr="00B47964">
              <w:rPr>
                <w:b/>
                <w:bCs/>
              </w:rPr>
              <w:t>22/01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D052A" w14:textId="1CD5CAB5" w:rsidR="00C22047" w:rsidRPr="00B47964" w:rsidRDefault="00C22047" w:rsidP="001111A0">
            <w:pPr>
              <w:pStyle w:val="NoList1"/>
            </w:pPr>
            <w:r w:rsidRPr="00B47964">
              <w:t>- HS nghỉ Tết từ 23/01/2017 (26 tháng Chạp âm lịch) đến hết ngày 05/02/2017 (09/01 âm lịch)</w:t>
            </w:r>
          </w:p>
        </w:tc>
      </w:tr>
      <w:tr w:rsidR="00C22047" w:rsidRPr="00B47964" w14:paraId="107BE3F2" w14:textId="77777777" w:rsidTr="00CD1358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33106" w14:textId="77777777" w:rsidR="00C22047" w:rsidRPr="00B47964" w:rsidRDefault="00C22047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95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D5753" w14:textId="00335B78" w:rsidR="00C22047" w:rsidRPr="00B47964" w:rsidRDefault="00C22047" w:rsidP="001111A0">
            <w:pPr>
              <w:pStyle w:val="NoList1"/>
            </w:pPr>
            <w:r w:rsidRPr="00B47964">
              <w:t>- Tổ chức cho CĐV trực Tết theo phân công</w:t>
            </w:r>
          </w:p>
        </w:tc>
      </w:tr>
      <w:tr w:rsidR="00C22047" w:rsidRPr="00B47964" w14:paraId="378C3D5B" w14:textId="77777777" w:rsidTr="00CD1358">
        <w:trPr>
          <w:gridAfter w:val="1"/>
          <w:wAfter w:w="12" w:type="dxa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7C1" w14:textId="77777777" w:rsidR="00C22047" w:rsidRPr="00B47964" w:rsidRDefault="00C22047" w:rsidP="00691474">
            <w:pPr>
              <w:pStyle w:val="NoList1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959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8CC6" w14:textId="709D7026" w:rsidR="00C22047" w:rsidRPr="00B47964" w:rsidRDefault="00C22047" w:rsidP="00B55CAA">
            <w:pPr>
              <w:pStyle w:val="NoList1"/>
            </w:pPr>
            <w:r w:rsidRPr="00B47964">
              <w:t>- Tổ chức dọn dẹp và trang trí trường đón Tết theo KH</w:t>
            </w:r>
          </w:p>
        </w:tc>
      </w:tr>
    </w:tbl>
    <w:p w14:paraId="1A1A9318" w14:textId="77777777" w:rsidR="00B9373D" w:rsidRPr="00B47964" w:rsidRDefault="00B9373D" w:rsidP="00367887">
      <w:pPr>
        <w:pStyle w:val="NoList1"/>
        <w:spacing w:before="40" w:after="40"/>
        <w:rPr>
          <w:sz w:val="24"/>
          <w:szCs w:val="24"/>
        </w:rPr>
      </w:pPr>
    </w:p>
    <w:p w14:paraId="0889C628" w14:textId="77777777" w:rsidR="002E7FC5" w:rsidRPr="00B47964" w:rsidRDefault="002E7FC5" w:rsidP="00367887">
      <w:pPr>
        <w:pStyle w:val="NoList1"/>
        <w:rPr>
          <w:sz w:val="22"/>
          <w:szCs w:val="22"/>
        </w:rPr>
      </w:pPr>
    </w:p>
    <w:sectPr w:rsidR="002E7FC5" w:rsidRPr="00B47964" w:rsidSect="00367887">
      <w:endnotePr>
        <w:numFmt w:val="decimal"/>
        <w:numStart w:val="0"/>
      </w:endnotePr>
      <w:pgSz w:w="11907" w:h="16840"/>
      <w:pgMar w:top="461" w:right="747" w:bottom="461" w:left="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Helve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7898"/>
    <w:multiLevelType w:val="hybridMultilevel"/>
    <w:tmpl w:val="73A29670"/>
    <w:lvl w:ilvl="0" w:tplc="96221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260A"/>
    <w:multiLevelType w:val="hybridMultilevel"/>
    <w:tmpl w:val="66787920"/>
    <w:lvl w:ilvl="0" w:tplc="901E54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278EA"/>
    <w:multiLevelType w:val="hybridMultilevel"/>
    <w:tmpl w:val="01DE0850"/>
    <w:lvl w:ilvl="0" w:tplc="076ADE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76D00"/>
    <w:multiLevelType w:val="hybridMultilevel"/>
    <w:tmpl w:val="3E522EA8"/>
    <w:lvl w:ilvl="0" w:tplc="1CB6D1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22F03"/>
    <w:multiLevelType w:val="hybridMultilevel"/>
    <w:tmpl w:val="919A2508"/>
    <w:lvl w:ilvl="0" w:tplc="A3AEED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409C0"/>
    <w:multiLevelType w:val="hybridMultilevel"/>
    <w:tmpl w:val="F6BE8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03BB6"/>
    <w:multiLevelType w:val="hybridMultilevel"/>
    <w:tmpl w:val="CEEE10DE"/>
    <w:lvl w:ilvl="0" w:tplc="8E560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852DB"/>
    <w:multiLevelType w:val="hybridMultilevel"/>
    <w:tmpl w:val="1F0A39A6"/>
    <w:lvl w:ilvl="0" w:tplc="F8E04B38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>
    <w:nsid w:val="24911362"/>
    <w:multiLevelType w:val="hybridMultilevel"/>
    <w:tmpl w:val="7E9A43E2"/>
    <w:lvl w:ilvl="0" w:tplc="7D72F9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E5DAD"/>
    <w:multiLevelType w:val="hybridMultilevel"/>
    <w:tmpl w:val="47005E8E"/>
    <w:lvl w:ilvl="0" w:tplc="B1E2B5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51C97"/>
    <w:multiLevelType w:val="hybridMultilevel"/>
    <w:tmpl w:val="4F782A5E"/>
    <w:lvl w:ilvl="0" w:tplc="7BE0AD1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C094E"/>
    <w:multiLevelType w:val="hybridMultilevel"/>
    <w:tmpl w:val="A8264AA6"/>
    <w:lvl w:ilvl="0" w:tplc="8F7049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92563"/>
    <w:multiLevelType w:val="hybridMultilevel"/>
    <w:tmpl w:val="5B682E4C"/>
    <w:lvl w:ilvl="0" w:tplc="865A95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73B2374"/>
    <w:multiLevelType w:val="hybridMultilevel"/>
    <w:tmpl w:val="9C667CDC"/>
    <w:lvl w:ilvl="0" w:tplc="4DD0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42FC6"/>
    <w:multiLevelType w:val="hybridMultilevel"/>
    <w:tmpl w:val="A47CAD48"/>
    <w:lvl w:ilvl="0" w:tplc="C4C2DC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22F24"/>
    <w:multiLevelType w:val="hybridMultilevel"/>
    <w:tmpl w:val="1FC2BE4C"/>
    <w:lvl w:ilvl="0" w:tplc="C3D2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E11AC"/>
    <w:multiLevelType w:val="hybridMultilevel"/>
    <w:tmpl w:val="81ECD626"/>
    <w:lvl w:ilvl="0" w:tplc="63FE9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17784"/>
    <w:multiLevelType w:val="hybridMultilevel"/>
    <w:tmpl w:val="163C6830"/>
    <w:lvl w:ilvl="0" w:tplc="D4704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7C201A"/>
    <w:multiLevelType w:val="hybridMultilevel"/>
    <w:tmpl w:val="FBD8156C"/>
    <w:lvl w:ilvl="0" w:tplc="B2281DEA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>
    <w:nsid w:val="54D41E18"/>
    <w:multiLevelType w:val="hybridMultilevel"/>
    <w:tmpl w:val="0B923020"/>
    <w:lvl w:ilvl="0" w:tplc="1DA8F9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835494"/>
    <w:multiLevelType w:val="hybridMultilevel"/>
    <w:tmpl w:val="47002D82"/>
    <w:lvl w:ilvl="0" w:tplc="9EFE13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D4464"/>
    <w:multiLevelType w:val="hybridMultilevel"/>
    <w:tmpl w:val="7E202346"/>
    <w:lvl w:ilvl="0" w:tplc="E488E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A34C8"/>
    <w:multiLevelType w:val="hybridMultilevel"/>
    <w:tmpl w:val="E9F2A810"/>
    <w:lvl w:ilvl="0" w:tplc="2B2E0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84057A"/>
    <w:multiLevelType w:val="hybridMultilevel"/>
    <w:tmpl w:val="D804CDF6"/>
    <w:lvl w:ilvl="0" w:tplc="35C63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52706B"/>
    <w:multiLevelType w:val="hybridMultilevel"/>
    <w:tmpl w:val="B64AA750"/>
    <w:lvl w:ilvl="0" w:tplc="DC66D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B28AA"/>
    <w:multiLevelType w:val="hybridMultilevel"/>
    <w:tmpl w:val="D57471B0"/>
    <w:lvl w:ilvl="0" w:tplc="23AE1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AC74D4"/>
    <w:multiLevelType w:val="hybridMultilevel"/>
    <w:tmpl w:val="3A9CD190"/>
    <w:lvl w:ilvl="0" w:tplc="5254EF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4206F3"/>
    <w:multiLevelType w:val="hybridMultilevel"/>
    <w:tmpl w:val="EA24E4A4"/>
    <w:lvl w:ilvl="0" w:tplc="BEF44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C4823"/>
    <w:multiLevelType w:val="hybridMultilevel"/>
    <w:tmpl w:val="6A2A2736"/>
    <w:lvl w:ilvl="0" w:tplc="DAB4D64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D7EA8"/>
    <w:multiLevelType w:val="hybridMultilevel"/>
    <w:tmpl w:val="75A6D1F4"/>
    <w:lvl w:ilvl="0" w:tplc="504CD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0"/>
  </w:num>
  <w:num w:numId="4">
    <w:abstractNumId w:val="5"/>
  </w:num>
  <w:num w:numId="5">
    <w:abstractNumId w:val="16"/>
  </w:num>
  <w:num w:numId="6">
    <w:abstractNumId w:val="27"/>
  </w:num>
  <w:num w:numId="7">
    <w:abstractNumId w:val="24"/>
  </w:num>
  <w:num w:numId="8">
    <w:abstractNumId w:val="22"/>
  </w:num>
  <w:num w:numId="9">
    <w:abstractNumId w:val="25"/>
  </w:num>
  <w:num w:numId="10">
    <w:abstractNumId w:val="23"/>
  </w:num>
  <w:num w:numId="11">
    <w:abstractNumId w:val="29"/>
  </w:num>
  <w:num w:numId="12">
    <w:abstractNumId w:val="13"/>
  </w:num>
  <w:num w:numId="13">
    <w:abstractNumId w:val="18"/>
  </w:num>
  <w:num w:numId="14">
    <w:abstractNumId w:val="11"/>
  </w:num>
  <w:num w:numId="15">
    <w:abstractNumId w:val="4"/>
  </w:num>
  <w:num w:numId="16">
    <w:abstractNumId w:val="1"/>
  </w:num>
  <w:num w:numId="17">
    <w:abstractNumId w:val="9"/>
  </w:num>
  <w:num w:numId="18">
    <w:abstractNumId w:val="7"/>
  </w:num>
  <w:num w:numId="19">
    <w:abstractNumId w:val="2"/>
  </w:num>
  <w:num w:numId="20">
    <w:abstractNumId w:val="19"/>
  </w:num>
  <w:num w:numId="21">
    <w:abstractNumId w:val="10"/>
  </w:num>
  <w:num w:numId="22">
    <w:abstractNumId w:val="15"/>
  </w:num>
  <w:num w:numId="23">
    <w:abstractNumId w:val="14"/>
  </w:num>
  <w:num w:numId="24">
    <w:abstractNumId w:val="17"/>
  </w:num>
  <w:num w:numId="25">
    <w:abstractNumId w:val="0"/>
  </w:num>
  <w:num w:numId="26">
    <w:abstractNumId w:val="21"/>
  </w:num>
  <w:num w:numId="27">
    <w:abstractNumId w:val="26"/>
  </w:num>
  <w:num w:numId="28">
    <w:abstractNumId w:val="8"/>
  </w:num>
  <w:num w:numId="29">
    <w:abstractNumId w:val="2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5D00"/>
    <w:rsid w:val="0003127F"/>
    <w:rsid w:val="000363B4"/>
    <w:rsid w:val="00042B29"/>
    <w:rsid w:val="00046CCA"/>
    <w:rsid w:val="00050F7D"/>
    <w:rsid w:val="00053338"/>
    <w:rsid w:val="000562BA"/>
    <w:rsid w:val="00057556"/>
    <w:rsid w:val="00064D27"/>
    <w:rsid w:val="00071132"/>
    <w:rsid w:val="00072884"/>
    <w:rsid w:val="00091714"/>
    <w:rsid w:val="000960DD"/>
    <w:rsid w:val="000A4045"/>
    <w:rsid w:val="000C011E"/>
    <w:rsid w:val="000D04E8"/>
    <w:rsid w:val="000D4A69"/>
    <w:rsid w:val="000D6173"/>
    <w:rsid w:val="000E663D"/>
    <w:rsid w:val="000F0EA6"/>
    <w:rsid w:val="000F1D26"/>
    <w:rsid w:val="001028CD"/>
    <w:rsid w:val="001111A0"/>
    <w:rsid w:val="001319AE"/>
    <w:rsid w:val="001348D2"/>
    <w:rsid w:val="0013614D"/>
    <w:rsid w:val="001365B8"/>
    <w:rsid w:val="00140AE4"/>
    <w:rsid w:val="00140BC4"/>
    <w:rsid w:val="00142ABE"/>
    <w:rsid w:val="00153EEB"/>
    <w:rsid w:val="00156700"/>
    <w:rsid w:val="00156E21"/>
    <w:rsid w:val="00160214"/>
    <w:rsid w:val="00162840"/>
    <w:rsid w:val="00165A6F"/>
    <w:rsid w:val="00165D3B"/>
    <w:rsid w:val="00167D66"/>
    <w:rsid w:val="00171ED1"/>
    <w:rsid w:val="001954C1"/>
    <w:rsid w:val="001A0FCC"/>
    <w:rsid w:val="001C394D"/>
    <w:rsid w:val="001C510C"/>
    <w:rsid w:val="001E1524"/>
    <w:rsid w:val="001E4B9C"/>
    <w:rsid w:val="002008DD"/>
    <w:rsid w:val="00223538"/>
    <w:rsid w:val="00227B9F"/>
    <w:rsid w:val="0024368D"/>
    <w:rsid w:val="00246ED9"/>
    <w:rsid w:val="00262A15"/>
    <w:rsid w:val="00264784"/>
    <w:rsid w:val="002657FB"/>
    <w:rsid w:val="002754D0"/>
    <w:rsid w:val="0029360B"/>
    <w:rsid w:val="002A34F2"/>
    <w:rsid w:val="002A5C8C"/>
    <w:rsid w:val="002C0040"/>
    <w:rsid w:val="002C771A"/>
    <w:rsid w:val="002E7FC5"/>
    <w:rsid w:val="002F2FDD"/>
    <w:rsid w:val="002F5583"/>
    <w:rsid w:val="002F6F10"/>
    <w:rsid w:val="003041AA"/>
    <w:rsid w:val="00306160"/>
    <w:rsid w:val="003076B4"/>
    <w:rsid w:val="00307F96"/>
    <w:rsid w:val="003106F1"/>
    <w:rsid w:val="0031646B"/>
    <w:rsid w:val="00320847"/>
    <w:rsid w:val="003262F7"/>
    <w:rsid w:val="003271EA"/>
    <w:rsid w:val="003313C8"/>
    <w:rsid w:val="003356A6"/>
    <w:rsid w:val="0033718D"/>
    <w:rsid w:val="00337E24"/>
    <w:rsid w:val="00337E7A"/>
    <w:rsid w:val="00341FAD"/>
    <w:rsid w:val="00342CA4"/>
    <w:rsid w:val="003443E8"/>
    <w:rsid w:val="00350B51"/>
    <w:rsid w:val="003538A2"/>
    <w:rsid w:val="00364908"/>
    <w:rsid w:val="00367887"/>
    <w:rsid w:val="00373F7B"/>
    <w:rsid w:val="00385E51"/>
    <w:rsid w:val="00394AC0"/>
    <w:rsid w:val="003A1D70"/>
    <w:rsid w:val="003A71CE"/>
    <w:rsid w:val="003B4B3A"/>
    <w:rsid w:val="003C1796"/>
    <w:rsid w:val="003C5737"/>
    <w:rsid w:val="003C6479"/>
    <w:rsid w:val="003D2D9C"/>
    <w:rsid w:val="003D30DA"/>
    <w:rsid w:val="003D3798"/>
    <w:rsid w:val="003E5085"/>
    <w:rsid w:val="003F0B3D"/>
    <w:rsid w:val="00402C2A"/>
    <w:rsid w:val="00404A0B"/>
    <w:rsid w:val="0040718D"/>
    <w:rsid w:val="004120D5"/>
    <w:rsid w:val="0042217F"/>
    <w:rsid w:val="00433ED5"/>
    <w:rsid w:val="00434457"/>
    <w:rsid w:val="00434CD2"/>
    <w:rsid w:val="00444DD3"/>
    <w:rsid w:val="004504F8"/>
    <w:rsid w:val="004505E6"/>
    <w:rsid w:val="004510CC"/>
    <w:rsid w:val="00461491"/>
    <w:rsid w:val="004658AA"/>
    <w:rsid w:val="00476204"/>
    <w:rsid w:val="00482979"/>
    <w:rsid w:val="00482B31"/>
    <w:rsid w:val="00485BB2"/>
    <w:rsid w:val="00496A60"/>
    <w:rsid w:val="004A0C07"/>
    <w:rsid w:val="004A7A04"/>
    <w:rsid w:val="004B021F"/>
    <w:rsid w:val="004C1ACA"/>
    <w:rsid w:val="004E4329"/>
    <w:rsid w:val="004E70E9"/>
    <w:rsid w:val="004F282C"/>
    <w:rsid w:val="004F4262"/>
    <w:rsid w:val="004F5031"/>
    <w:rsid w:val="00511542"/>
    <w:rsid w:val="00511FF7"/>
    <w:rsid w:val="00525A92"/>
    <w:rsid w:val="00530004"/>
    <w:rsid w:val="00537CFD"/>
    <w:rsid w:val="00542290"/>
    <w:rsid w:val="0055523A"/>
    <w:rsid w:val="0055539C"/>
    <w:rsid w:val="00562049"/>
    <w:rsid w:val="005641CB"/>
    <w:rsid w:val="00564E91"/>
    <w:rsid w:val="005657B4"/>
    <w:rsid w:val="005709DC"/>
    <w:rsid w:val="00571E9F"/>
    <w:rsid w:val="00580154"/>
    <w:rsid w:val="00590B4F"/>
    <w:rsid w:val="005A6D42"/>
    <w:rsid w:val="005B332A"/>
    <w:rsid w:val="005B49D6"/>
    <w:rsid w:val="005C036F"/>
    <w:rsid w:val="005C295F"/>
    <w:rsid w:val="005D3F4F"/>
    <w:rsid w:val="005D3F94"/>
    <w:rsid w:val="005F4F07"/>
    <w:rsid w:val="00611F18"/>
    <w:rsid w:val="0062277A"/>
    <w:rsid w:val="006470AE"/>
    <w:rsid w:val="006537D6"/>
    <w:rsid w:val="00656DCE"/>
    <w:rsid w:val="006611F9"/>
    <w:rsid w:val="00663F25"/>
    <w:rsid w:val="006776F6"/>
    <w:rsid w:val="006857B3"/>
    <w:rsid w:val="00691474"/>
    <w:rsid w:val="006940F2"/>
    <w:rsid w:val="006A7A43"/>
    <w:rsid w:val="006A7D66"/>
    <w:rsid w:val="006B602F"/>
    <w:rsid w:val="006C280A"/>
    <w:rsid w:val="006D16A7"/>
    <w:rsid w:val="006D4EF5"/>
    <w:rsid w:val="006E3024"/>
    <w:rsid w:val="006F0454"/>
    <w:rsid w:val="006F4683"/>
    <w:rsid w:val="0070237D"/>
    <w:rsid w:val="00712554"/>
    <w:rsid w:val="007162C9"/>
    <w:rsid w:val="00723D47"/>
    <w:rsid w:val="00725AC2"/>
    <w:rsid w:val="007343F6"/>
    <w:rsid w:val="007420AC"/>
    <w:rsid w:val="0074239F"/>
    <w:rsid w:val="007449E4"/>
    <w:rsid w:val="00755EA4"/>
    <w:rsid w:val="00756262"/>
    <w:rsid w:val="007605E6"/>
    <w:rsid w:val="00764258"/>
    <w:rsid w:val="00765E8C"/>
    <w:rsid w:val="00774D6E"/>
    <w:rsid w:val="00787DCF"/>
    <w:rsid w:val="00790A12"/>
    <w:rsid w:val="00791568"/>
    <w:rsid w:val="00796672"/>
    <w:rsid w:val="007A38BA"/>
    <w:rsid w:val="007C3AC3"/>
    <w:rsid w:val="007C50BB"/>
    <w:rsid w:val="007D1CF5"/>
    <w:rsid w:val="007D355F"/>
    <w:rsid w:val="007D3573"/>
    <w:rsid w:val="007E2793"/>
    <w:rsid w:val="007F3537"/>
    <w:rsid w:val="007F71D1"/>
    <w:rsid w:val="007F750E"/>
    <w:rsid w:val="0080793A"/>
    <w:rsid w:val="00810BDE"/>
    <w:rsid w:val="008148D8"/>
    <w:rsid w:val="00815871"/>
    <w:rsid w:val="00821F08"/>
    <w:rsid w:val="0082658D"/>
    <w:rsid w:val="008265D3"/>
    <w:rsid w:val="008334C5"/>
    <w:rsid w:val="00834919"/>
    <w:rsid w:val="00836148"/>
    <w:rsid w:val="00842B4D"/>
    <w:rsid w:val="00844187"/>
    <w:rsid w:val="00844489"/>
    <w:rsid w:val="008630BE"/>
    <w:rsid w:val="0086457B"/>
    <w:rsid w:val="00874EC0"/>
    <w:rsid w:val="00881DF3"/>
    <w:rsid w:val="0088257F"/>
    <w:rsid w:val="008868F6"/>
    <w:rsid w:val="008871C4"/>
    <w:rsid w:val="008921CA"/>
    <w:rsid w:val="00892BAA"/>
    <w:rsid w:val="00895464"/>
    <w:rsid w:val="0089742A"/>
    <w:rsid w:val="008A16FA"/>
    <w:rsid w:val="008A741C"/>
    <w:rsid w:val="008B0347"/>
    <w:rsid w:val="008B58E0"/>
    <w:rsid w:val="008E0CB4"/>
    <w:rsid w:val="008F0D2C"/>
    <w:rsid w:val="008F5437"/>
    <w:rsid w:val="009008A4"/>
    <w:rsid w:val="00902C48"/>
    <w:rsid w:val="009178C6"/>
    <w:rsid w:val="00930232"/>
    <w:rsid w:val="009305DC"/>
    <w:rsid w:val="0093323D"/>
    <w:rsid w:val="00940A28"/>
    <w:rsid w:val="00956E50"/>
    <w:rsid w:val="009653F7"/>
    <w:rsid w:val="00981AE9"/>
    <w:rsid w:val="009841D3"/>
    <w:rsid w:val="009919F9"/>
    <w:rsid w:val="00995A87"/>
    <w:rsid w:val="00996DDA"/>
    <w:rsid w:val="009A0729"/>
    <w:rsid w:val="009A3E71"/>
    <w:rsid w:val="009A684F"/>
    <w:rsid w:val="009B2E6D"/>
    <w:rsid w:val="009B4A8A"/>
    <w:rsid w:val="009C3A41"/>
    <w:rsid w:val="009C5B34"/>
    <w:rsid w:val="009D4128"/>
    <w:rsid w:val="009E0F56"/>
    <w:rsid w:val="00A00779"/>
    <w:rsid w:val="00A039FB"/>
    <w:rsid w:val="00A1425B"/>
    <w:rsid w:val="00A14573"/>
    <w:rsid w:val="00A230BE"/>
    <w:rsid w:val="00A45509"/>
    <w:rsid w:val="00A4786D"/>
    <w:rsid w:val="00A5099B"/>
    <w:rsid w:val="00A52A99"/>
    <w:rsid w:val="00A727DE"/>
    <w:rsid w:val="00A73579"/>
    <w:rsid w:val="00A816ED"/>
    <w:rsid w:val="00A82B6C"/>
    <w:rsid w:val="00A85226"/>
    <w:rsid w:val="00A917C1"/>
    <w:rsid w:val="00AA0958"/>
    <w:rsid w:val="00AA7BD7"/>
    <w:rsid w:val="00AB14AD"/>
    <w:rsid w:val="00AB6FBA"/>
    <w:rsid w:val="00AC3E17"/>
    <w:rsid w:val="00AC4E34"/>
    <w:rsid w:val="00AD006B"/>
    <w:rsid w:val="00AE69C7"/>
    <w:rsid w:val="00AE7270"/>
    <w:rsid w:val="00B034EE"/>
    <w:rsid w:val="00B05CD6"/>
    <w:rsid w:val="00B13ED0"/>
    <w:rsid w:val="00B13F4A"/>
    <w:rsid w:val="00B362B4"/>
    <w:rsid w:val="00B369CA"/>
    <w:rsid w:val="00B42650"/>
    <w:rsid w:val="00B42D6F"/>
    <w:rsid w:val="00B45A9E"/>
    <w:rsid w:val="00B47964"/>
    <w:rsid w:val="00B52375"/>
    <w:rsid w:val="00B55CAA"/>
    <w:rsid w:val="00B63AE5"/>
    <w:rsid w:val="00B6485E"/>
    <w:rsid w:val="00B65654"/>
    <w:rsid w:val="00B764D3"/>
    <w:rsid w:val="00B8523F"/>
    <w:rsid w:val="00B87C66"/>
    <w:rsid w:val="00B91ED9"/>
    <w:rsid w:val="00B9373D"/>
    <w:rsid w:val="00BA43CC"/>
    <w:rsid w:val="00BA55C5"/>
    <w:rsid w:val="00BB19BA"/>
    <w:rsid w:val="00BB1B5F"/>
    <w:rsid w:val="00BC54D9"/>
    <w:rsid w:val="00BD3FE3"/>
    <w:rsid w:val="00BD659C"/>
    <w:rsid w:val="00BE1023"/>
    <w:rsid w:val="00BE2A41"/>
    <w:rsid w:val="00BE38E1"/>
    <w:rsid w:val="00BE6E23"/>
    <w:rsid w:val="00BF1C80"/>
    <w:rsid w:val="00BF4C11"/>
    <w:rsid w:val="00BF695B"/>
    <w:rsid w:val="00C123C5"/>
    <w:rsid w:val="00C22047"/>
    <w:rsid w:val="00C26AA6"/>
    <w:rsid w:val="00C43BAB"/>
    <w:rsid w:val="00C60E85"/>
    <w:rsid w:val="00C72658"/>
    <w:rsid w:val="00C75ED6"/>
    <w:rsid w:val="00C86808"/>
    <w:rsid w:val="00CB33E1"/>
    <w:rsid w:val="00CB3EC9"/>
    <w:rsid w:val="00CB41F0"/>
    <w:rsid w:val="00CD1358"/>
    <w:rsid w:val="00CD2425"/>
    <w:rsid w:val="00CF2C21"/>
    <w:rsid w:val="00CF3499"/>
    <w:rsid w:val="00CF63ED"/>
    <w:rsid w:val="00D02AD2"/>
    <w:rsid w:val="00D133F0"/>
    <w:rsid w:val="00D27BA5"/>
    <w:rsid w:val="00D30E5E"/>
    <w:rsid w:val="00D320AF"/>
    <w:rsid w:val="00D378F9"/>
    <w:rsid w:val="00D40AA0"/>
    <w:rsid w:val="00D41F4C"/>
    <w:rsid w:val="00D42390"/>
    <w:rsid w:val="00D509A7"/>
    <w:rsid w:val="00D60445"/>
    <w:rsid w:val="00D63DE6"/>
    <w:rsid w:val="00D65C1F"/>
    <w:rsid w:val="00D66672"/>
    <w:rsid w:val="00D71375"/>
    <w:rsid w:val="00D7574E"/>
    <w:rsid w:val="00D8188F"/>
    <w:rsid w:val="00D823DD"/>
    <w:rsid w:val="00D909FE"/>
    <w:rsid w:val="00D92FB9"/>
    <w:rsid w:val="00D9453D"/>
    <w:rsid w:val="00DA661A"/>
    <w:rsid w:val="00DA79B2"/>
    <w:rsid w:val="00DB3A67"/>
    <w:rsid w:val="00DC24B9"/>
    <w:rsid w:val="00DD37AC"/>
    <w:rsid w:val="00DE473C"/>
    <w:rsid w:val="00DF0053"/>
    <w:rsid w:val="00E00DE7"/>
    <w:rsid w:val="00E06799"/>
    <w:rsid w:val="00E23744"/>
    <w:rsid w:val="00E262A8"/>
    <w:rsid w:val="00E36EEE"/>
    <w:rsid w:val="00E37E82"/>
    <w:rsid w:val="00E4057C"/>
    <w:rsid w:val="00E418DD"/>
    <w:rsid w:val="00E43A8D"/>
    <w:rsid w:val="00E45D08"/>
    <w:rsid w:val="00E54E86"/>
    <w:rsid w:val="00E571DF"/>
    <w:rsid w:val="00E57880"/>
    <w:rsid w:val="00E766BC"/>
    <w:rsid w:val="00E8021F"/>
    <w:rsid w:val="00E8418A"/>
    <w:rsid w:val="00E87293"/>
    <w:rsid w:val="00E91DB3"/>
    <w:rsid w:val="00E92CA8"/>
    <w:rsid w:val="00E93889"/>
    <w:rsid w:val="00EA2F40"/>
    <w:rsid w:val="00EA3BA9"/>
    <w:rsid w:val="00EA75BD"/>
    <w:rsid w:val="00EB3D01"/>
    <w:rsid w:val="00EC20A8"/>
    <w:rsid w:val="00EC2CFE"/>
    <w:rsid w:val="00EC3F5D"/>
    <w:rsid w:val="00ED0351"/>
    <w:rsid w:val="00ED3300"/>
    <w:rsid w:val="00EE25BF"/>
    <w:rsid w:val="00EE38B2"/>
    <w:rsid w:val="00EE4B86"/>
    <w:rsid w:val="00EF16F2"/>
    <w:rsid w:val="00EF7DED"/>
    <w:rsid w:val="00F10EA6"/>
    <w:rsid w:val="00F2046D"/>
    <w:rsid w:val="00F2677A"/>
    <w:rsid w:val="00F32546"/>
    <w:rsid w:val="00F336FD"/>
    <w:rsid w:val="00F36C59"/>
    <w:rsid w:val="00F42635"/>
    <w:rsid w:val="00F43920"/>
    <w:rsid w:val="00F43EEE"/>
    <w:rsid w:val="00F525F3"/>
    <w:rsid w:val="00F54EF9"/>
    <w:rsid w:val="00F55B8F"/>
    <w:rsid w:val="00F562B9"/>
    <w:rsid w:val="00F60856"/>
    <w:rsid w:val="00F611BC"/>
    <w:rsid w:val="00F63EEF"/>
    <w:rsid w:val="00F90ACF"/>
    <w:rsid w:val="00F97E8F"/>
    <w:rsid w:val="00FA2EC9"/>
    <w:rsid w:val="00FB4F41"/>
    <w:rsid w:val="00FC173C"/>
    <w:rsid w:val="00FC2E89"/>
    <w:rsid w:val="00FE4346"/>
    <w:rsid w:val="00FE5D41"/>
    <w:rsid w:val="00FF11E9"/>
    <w:rsid w:val="00FF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0D9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Pr>
      <w:noProof/>
    </w:rPr>
  </w:style>
  <w:style w:type="paragraph" w:customStyle="1" w:styleId="NoList1">
    <w:name w:val="No List1"/>
    <w:rPr>
      <w:noProof/>
    </w:rPr>
  </w:style>
  <w:style w:type="paragraph" w:customStyle="1" w:styleId="TableGrid1">
    <w:name w:val="Table Grid1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semiHidden/>
    <w:rPr>
      <w:noProof/>
      <w:color w:val="0000FF"/>
      <w:u w:val="single"/>
    </w:rPr>
  </w:style>
  <w:style w:type="paragraph" w:customStyle="1" w:styleId="Heading8Char">
    <w:name w:val="Heading 8 Char"/>
    <w:rPr>
      <w:rFonts w:ascii="VNI-Helve" w:hAnsi="VNI-Helve" w:cs="VNI-Helve"/>
      <w:b/>
      <w:bCs/>
      <w:noProof/>
      <w:sz w:val="16"/>
      <w:szCs w:val="16"/>
    </w:rPr>
  </w:style>
  <w:style w:type="paragraph" w:customStyle="1" w:styleId="FollowedHyperlink1">
    <w:name w:val="FollowedHyperlink1"/>
    <w:semiHidden/>
    <w:rPr>
      <w:noProof/>
      <w:color w:val="800080"/>
      <w:u w:val="single"/>
    </w:rPr>
  </w:style>
  <w:style w:type="paragraph" w:customStyle="1" w:styleId="Strong1">
    <w:name w:val="Strong1"/>
    <w:qFormat/>
    <w:rPr>
      <w:b/>
      <w:bCs/>
      <w:noProof/>
    </w:rPr>
  </w:style>
  <w:style w:type="paragraph" w:styleId="NormalWeb">
    <w:name w:val="Normal (Web)"/>
    <w:basedOn w:val="Normal"/>
    <w:semiHidden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Heading1Char">
    <w:name w:val="Heading 1 Char"/>
    <w:basedOn w:val="DefaultParagraphFont1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DefaultParagraphFont1"/>
  </w:style>
  <w:style w:type="paragraph" w:customStyle="1" w:styleId="CharChar5">
    <w:name w:val="Char Char5"/>
    <w:qFormat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56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Pr>
      <w:noProof/>
    </w:rPr>
  </w:style>
  <w:style w:type="paragraph" w:customStyle="1" w:styleId="NoList1">
    <w:name w:val="No List1"/>
    <w:rPr>
      <w:noProof/>
    </w:rPr>
  </w:style>
  <w:style w:type="paragraph" w:customStyle="1" w:styleId="TableGrid1">
    <w:name w:val="Table Grid1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semiHidden/>
    <w:rPr>
      <w:noProof/>
      <w:color w:val="0000FF"/>
      <w:u w:val="single"/>
    </w:rPr>
  </w:style>
  <w:style w:type="paragraph" w:customStyle="1" w:styleId="Heading8Char">
    <w:name w:val="Heading 8 Char"/>
    <w:rPr>
      <w:rFonts w:ascii="VNI-Helve" w:hAnsi="VNI-Helve" w:cs="VNI-Helve"/>
      <w:b/>
      <w:bCs/>
      <w:noProof/>
      <w:sz w:val="16"/>
      <w:szCs w:val="16"/>
    </w:rPr>
  </w:style>
  <w:style w:type="paragraph" w:customStyle="1" w:styleId="FollowedHyperlink1">
    <w:name w:val="FollowedHyperlink1"/>
    <w:semiHidden/>
    <w:rPr>
      <w:noProof/>
      <w:color w:val="800080"/>
      <w:u w:val="single"/>
    </w:rPr>
  </w:style>
  <w:style w:type="paragraph" w:customStyle="1" w:styleId="Strong1">
    <w:name w:val="Strong1"/>
    <w:qFormat/>
    <w:rPr>
      <w:b/>
      <w:bCs/>
      <w:noProof/>
    </w:rPr>
  </w:style>
  <w:style w:type="paragraph" w:styleId="NormalWeb">
    <w:name w:val="Normal (Web)"/>
    <w:basedOn w:val="Normal"/>
    <w:semiHidden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Heading1Char">
    <w:name w:val="Heading 1 Char"/>
    <w:basedOn w:val="DefaultParagraphFont1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DefaultParagraphFont1"/>
  </w:style>
  <w:style w:type="paragraph" w:customStyle="1" w:styleId="CharChar5">
    <w:name w:val="Char Char5"/>
    <w:qFormat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56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HOME</Company>
  <LinksUpToDate>false</LinksUpToDate>
  <CharactersWithSpaces>6355</CharactersWithSpaces>
  <SharedDoc>false</SharedDoc>
  <HLinks>
    <vt:vector size="12" baseType="variant">
      <vt:variant>
        <vt:i4>1966152</vt:i4>
      </vt:variant>
      <vt:variant>
        <vt:i4>3</vt:i4>
      </vt:variant>
      <vt:variant>
        <vt:i4>0</vt:i4>
      </vt:variant>
      <vt:variant>
        <vt:i4>5</vt:i4>
      </vt:variant>
      <vt:variant>
        <vt:lpwstr>http://www.giaoducgovap.edu.vn/mau-thuc-trang-doi-ngu-can-bo-cong-chuc-vien-chuc/</vt:lpwstr>
      </vt:variant>
      <vt:variant>
        <vt:lpwstr/>
      </vt:variant>
      <vt:variant>
        <vt:i4>3866700</vt:i4>
      </vt:variant>
      <vt:variant>
        <vt:i4>0</vt:i4>
      </vt:variant>
      <vt:variant>
        <vt:i4>0</vt:i4>
      </vt:variant>
      <vt:variant>
        <vt:i4>5</vt:i4>
      </vt:variant>
      <vt:variant>
        <vt:lpwstr>mailto:bichthuan225@gmail.com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User</cp:lastModifiedBy>
  <cp:revision>10</cp:revision>
  <cp:lastPrinted>2016-09-18T23:19:00Z</cp:lastPrinted>
  <dcterms:created xsi:type="dcterms:W3CDTF">2017-01-14T16:21:00Z</dcterms:created>
  <dcterms:modified xsi:type="dcterms:W3CDTF">2017-01-16T00:17:00Z</dcterms:modified>
</cp:coreProperties>
</file>